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78" w:rsidRPr="00714EED" w:rsidRDefault="00240A78" w:rsidP="00240A78">
      <w:pPr>
        <w:jc w:val="right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>Załącznik Nr 3 do SIWZ</w:t>
      </w:r>
    </w:p>
    <w:p w:rsidR="00E517F5" w:rsidRDefault="00E517F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:rsidR="00E517F5" w:rsidRDefault="00FA0734">
      <w:pPr>
        <w:rPr>
          <w:rFonts w:ascii="Tahoma" w:hAnsi="Tahoma" w:cs="Tahoma"/>
        </w:rPr>
      </w:pPr>
      <w:r w:rsidRPr="0074307F">
        <w:rPr>
          <w:rFonts w:ascii="Tahoma" w:hAnsi="Tahoma" w:cs="Tahoma"/>
        </w:rPr>
        <w:t xml:space="preserve">Brak wartości/opisu lub zapis „NIE” w </w:t>
      </w:r>
      <w:r>
        <w:rPr>
          <w:rFonts w:ascii="Tahoma" w:hAnsi="Tahoma" w:cs="Tahoma"/>
        </w:rPr>
        <w:t xml:space="preserve">ostatniej </w:t>
      </w:r>
      <w:r w:rsidRPr="0074307F">
        <w:rPr>
          <w:rFonts w:ascii="Tahoma" w:hAnsi="Tahoma" w:cs="Tahoma"/>
        </w:rPr>
        <w:t xml:space="preserve">kolumnie będzie traktowany jako brak danego parametru w oferowanej konfiguracji </w:t>
      </w:r>
      <w:r>
        <w:rPr>
          <w:rFonts w:ascii="Tahoma" w:hAnsi="Tahoma" w:cs="Tahoma"/>
        </w:rPr>
        <w:t>przedmiotu zamówienia</w:t>
      </w:r>
      <w:r w:rsidRPr="0074307F">
        <w:rPr>
          <w:rFonts w:ascii="Tahoma" w:hAnsi="Tahoma" w:cs="Tahoma"/>
        </w:rPr>
        <w:t>. Nie spełnienie któregokolwiek z parametrów, spowoduje odrzucenie oferty.  Wartości podane w rubryce "</w:t>
      </w:r>
      <w:r>
        <w:rPr>
          <w:rFonts w:ascii="Tahoma" w:hAnsi="Tahoma" w:cs="Tahoma"/>
        </w:rPr>
        <w:t>Przedmiot zamówienia/</w:t>
      </w:r>
      <w:r w:rsidRPr="0074307F">
        <w:rPr>
          <w:rFonts w:ascii="Tahoma" w:hAnsi="Tahoma" w:cs="Tahoma"/>
        </w:rPr>
        <w:t>wartość graniczna" stanowią nieprzekraczalne minimum, którego niespełnienie spowoduje odrzucenie oferty</w:t>
      </w:r>
    </w:p>
    <w:p w:rsidR="000B11FA" w:rsidRPr="00714EED" w:rsidRDefault="00335CF1" w:rsidP="004A2927">
      <w:pPr>
        <w:jc w:val="center"/>
        <w:rPr>
          <w:rFonts w:ascii="Tahoma" w:hAnsi="Tahoma" w:cs="Tahoma"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>Część 1. Endoprotezy stawu biodrowego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013"/>
        <w:gridCol w:w="6892"/>
        <w:gridCol w:w="1307"/>
        <w:gridCol w:w="5638"/>
      </w:tblGrid>
      <w:tr w:rsidR="00E517F5" w:rsidRPr="00714EED" w:rsidTr="00E517F5">
        <w:trPr>
          <w:trHeight w:val="1151"/>
        </w:trPr>
        <w:tc>
          <w:tcPr>
            <w:tcW w:w="1013" w:type="dxa"/>
            <w:vAlign w:val="center"/>
          </w:tcPr>
          <w:p w:rsidR="00E517F5" w:rsidRPr="00714EED" w:rsidRDefault="00E517F5" w:rsidP="00E517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892" w:type="dxa"/>
            <w:vAlign w:val="center"/>
          </w:tcPr>
          <w:p w:rsidR="00E517F5" w:rsidRPr="00714EED" w:rsidRDefault="00E517F5" w:rsidP="00E517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  <w:r w:rsidR="00FA0734">
              <w:rPr>
                <w:rFonts w:ascii="Tahoma" w:hAnsi="Tahoma" w:cs="Tahoma"/>
                <w:b/>
                <w:sz w:val="20"/>
                <w:szCs w:val="20"/>
              </w:rPr>
              <w:t>/wartość graniczna</w:t>
            </w:r>
          </w:p>
        </w:tc>
        <w:tc>
          <w:tcPr>
            <w:tcW w:w="1307" w:type="dxa"/>
            <w:vAlign w:val="center"/>
          </w:tcPr>
          <w:p w:rsidR="00E517F5" w:rsidRPr="00714EED" w:rsidRDefault="00E517F5" w:rsidP="00E517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</w:tcPr>
          <w:p w:rsidR="00E517F5" w:rsidRPr="00360DD8" w:rsidRDefault="00E517F5" w:rsidP="00FA07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E517F5" w:rsidRPr="00360DD8" w:rsidRDefault="00E517F5" w:rsidP="00E517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</w:t>
            </w:r>
          </w:p>
          <w:p w:rsidR="00E517F5" w:rsidRPr="00714EED" w:rsidRDefault="00E517F5" w:rsidP="00E517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 wymaganego </w:t>
            </w: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należy szczegółowo opisać oferowany parametr</w:t>
            </w: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892" w:type="dxa"/>
          </w:tcPr>
          <w:p w:rsidR="00E517F5" w:rsidRPr="00714EED" w:rsidRDefault="00E517F5" w:rsidP="00335CF1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Endoproteza bezcementowa stawu biodrowego z trzpieniem pokrytym w całości </w:t>
            </w:r>
            <w:proofErr w:type="spellStart"/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hydroksyapatytem</w:t>
            </w:r>
            <w:proofErr w:type="spellEnd"/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trzpień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tytanowy bezcementowy: prosty,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bezkołnierzowy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stożkowy w dwóch płaszczyźnie, w minimum 10 rozmiarach i 3 odmianach kątowo -  offsetowych (standard 135,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lateralizowana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135 i ze zmniejszonym kątem &lt;126), pokryty warstwą HA na całej długości o grubości poniżej 160 mikronów, posiadający w części proksymalnej poprzeczne, a w części dystalnej podłużne nacięcia zwiększające stabilność. Stożek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>. Szyjka polerowana i przewężona co redukuje konflikt szyjkowo-panewkowy.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tytanowa bezcementowa: sferyczna,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w minimum 13 rozmiarach zewnętrznych od 44 do 68 mm, co 2 mm. Czasza protezy z zaślepionymi fabryczne minimum 3 otworami na śruby i z zaślepianym otworem technologicznym, rant czaszy obły i polerowany zmniejszający możliwość wystąpienia konfliktu szyjkowo-panewkowego. Z zewnątrz czasza pokryta porowatą warstwą tytanu i dodatkowo cienką warstwą (max 20 mikronów) fosforanowo-wapniową (BONIT), szybko resorbującą się (do 6 miesięcy). Panewka umożliwia zamontowanie w jednej czaszy trzech rodzajów wkładów (polietylen, ceramika, metal). 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panewkowe wykonane z silnie usieciowanego polietylenu HXLPE, dostosowane do rosnącej  wewnętrznej średnicy głów od 28mm, 32 mm, </w:t>
            </w: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 xml:space="preserve">36 mm i 40 mm, gdzie średnica głowy 32 mm zaczyna się minimum od panewki o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>. zew. 50 mm.</w:t>
            </w:r>
          </w:p>
          <w:p w:rsidR="00E517F5" w:rsidRPr="004D1412" w:rsidRDefault="00E517F5" w:rsidP="00335CF1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4D1412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</w:p>
          <w:p w:rsidR="00E517F5" w:rsidRPr="004D1412" w:rsidRDefault="00E517F5" w:rsidP="00335CF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D1412">
              <w:rPr>
                <w:rFonts w:ascii="Tahoma" w:hAnsi="Tahoma" w:cs="Tahoma"/>
                <w:b/>
                <w:sz w:val="20"/>
                <w:szCs w:val="20"/>
                <w:u w:val="single"/>
              </w:rPr>
              <w:t>Średnica głowy 32 mm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D1412">
              <w:rPr>
                <w:rFonts w:ascii="Tahoma" w:hAnsi="Tahoma" w:cs="Tahoma"/>
                <w:b/>
                <w:sz w:val="20"/>
                <w:szCs w:val="20"/>
                <w:u w:val="single"/>
              </w:rPr>
              <w:t>zaczynająca się od średnicy panewki 50 mm = 0 pkt, zaczynająca się od średnicy panewki 48 mm = 10 pkt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głowy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metalowe 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o podwyższonej gładkości, stożku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12/14 i średnicach zewnętrznych 28 mm, 32mm, 36mm i 40 mm.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 xml:space="preserve"> głowy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wykonane z ceramiki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Delta, stożku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12/14 i średnicach zewnętrznych 28 mm, 32mm, 36mm i 40 mm.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ostrze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do piły oscylacyjnej (szerokość 19, 25 mm, grubość &gt;1,25)</w:t>
            </w:r>
          </w:p>
          <w:p w:rsidR="00E517F5" w:rsidRPr="0014661A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14661A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576EC6" w:rsidRPr="0014661A">
              <w:rPr>
                <w:rFonts w:ascii="Tahoma" w:hAnsi="Tahoma" w:cs="Tahoma"/>
                <w:b/>
                <w:sz w:val="20"/>
                <w:szCs w:val="20"/>
              </w:rPr>
              <w:t xml:space="preserve">użyczenie </w:t>
            </w:r>
            <w:r w:rsidRPr="0014661A">
              <w:rPr>
                <w:rFonts w:ascii="Tahoma" w:hAnsi="Tahoma" w:cs="Tahoma"/>
                <w:b/>
                <w:sz w:val="20"/>
                <w:szCs w:val="20"/>
              </w:rPr>
              <w:t>instrumentarium</w:t>
            </w:r>
            <w:r w:rsidRPr="0014661A">
              <w:rPr>
                <w:rFonts w:ascii="Tahoma" w:hAnsi="Tahoma" w:cs="Tahoma"/>
                <w:sz w:val="20"/>
                <w:szCs w:val="20"/>
              </w:rPr>
              <w:t xml:space="preserve"> na okres umowy</w:t>
            </w:r>
            <w:r w:rsidR="0014661A" w:rsidRPr="0014661A">
              <w:rPr>
                <w:rFonts w:ascii="Tahoma" w:hAnsi="Tahoma" w:cs="Tahoma"/>
                <w:sz w:val="20"/>
                <w:szCs w:val="20"/>
              </w:rPr>
              <w:t xml:space="preserve"> w depozycie</w:t>
            </w:r>
          </w:p>
          <w:p w:rsidR="00E517F5" w:rsidRPr="00714EED" w:rsidRDefault="00E517F5" w:rsidP="0014661A">
            <w:pPr>
              <w:rPr>
                <w:rFonts w:ascii="Tahoma" w:hAnsi="Tahoma" w:cs="Tahoma"/>
                <w:sz w:val="20"/>
                <w:szCs w:val="20"/>
              </w:rPr>
            </w:pPr>
            <w:r w:rsidRPr="0014661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661A"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 w:rsidRPr="00146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61A" w:rsidRPr="0014661A">
              <w:rPr>
                <w:rFonts w:ascii="Tahoma" w:hAnsi="Tahoma" w:cs="Tahoma"/>
                <w:sz w:val="20"/>
                <w:szCs w:val="20"/>
              </w:rPr>
              <w:t>na okres umowy w depozycie</w:t>
            </w:r>
            <w:r w:rsidR="0014661A" w:rsidRPr="0014661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4661A">
              <w:rPr>
                <w:rFonts w:ascii="Tahoma" w:hAnsi="Tahoma" w:cs="Tahoma"/>
                <w:sz w:val="20"/>
                <w:szCs w:val="20"/>
              </w:rPr>
              <w:t xml:space="preserve">napędu ortopedycznego z kompletem końcówek kompatybilnych z oferowanym instrumentarium. </w:t>
            </w:r>
            <w:r w:rsidRPr="0014661A">
              <w:rPr>
                <w:rFonts w:ascii="Tahoma" w:hAnsi="Tahoma" w:cs="Tahoma"/>
                <w:b/>
                <w:sz w:val="20"/>
                <w:szCs w:val="20"/>
              </w:rPr>
              <w:t xml:space="preserve">Napęd </w:t>
            </w:r>
            <w:r w:rsidRPr="0014661A">
              <w:rPr>
                <w:rFonts w:ascii="Tahoma" w:hAnsi="Tahoma" w:cs="Tahoma"/>
                <w:sz w:val="20"/>
                <w:szCs w:val="20"/>
              </w:rPr>
              <w:t>elektryczny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z bateriami i dokiem do ładowania baterii. Minimum 2 baterie.</w:t>
            </w: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160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Default="004A2927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160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160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55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E517F5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4D1412" w:rsidRDefault="004D1412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1412" w:rsidRPr="00714EED" w:rsidRDefault="004D1412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92" w:type="dxa"/>
          </w:tcPr>
          <w:p w:rsidR="00E517F5" w:rsidRPr="00714EED" w:rsidRDefault="00E517F5" w:rsidP="00FF219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Endoproteza bezcementowa stawu biodrowego z trzpieniem </w:t>
            </w:r>
            <w:proofErr w:type="spellStart"/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przynasadowym</w:t>
            </w:r>
            <w:proofErr w:type="spellEnd"/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 kąt szyjkowy 127*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 trzpień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bezcementowy, prosty,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przynasadowy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bezkołnierzowy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, pokryty w części bliższej porowatą okładziną tytanową i dodatkowo cienką (max 20 mikronów), bioaktywną (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osteoindukcyjną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), szybko resorbującą się (do 6-ciu miesięcy) warstwą fosforanowo-wapniową (tzw.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Bonit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). Kształt trzpienia stożkowy w dwóch płaszczyznach. Kąt szyjkowo-trzonowy 127 stopni. Trzpień dostępny w minimum 10 rozmiarach standardowych i 10 rozmiarach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lateralizacyjnych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Stożek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12/14. Część proksymalna wokół konusa oraz część dystalna polerowana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tytanowa bezcementowa: sferyczna,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w minimum 13 rozmiarach zewnętrznych od 44 do 68 mm, co 2 mm. Czasza protezy z zaślepionymi fabryczne minimum 3 otworami na śruby i z zaślepianym otworem technologicznym, rant czaszy obły i polerowany zmniejszający możliwość wystąpienia konfliktu szyjkowo-panewkowego. Z zewnątrz czasza pokryta porowatą warstwą tytanu i dodatkowo cienką warstwą (max 20 mikronów) fosforanowo-wapniową (BONIT), szybko resorbującą się (do 6 miesięcy). Panewka umożliwia zamontowanie w jednej czaszy trzech rodzajów wkładów (polietylen, ceramika, metal). 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panewkowe wykonane z silnie usieciowanego polietylenu HXLPE, dostosowane do rosnącej  wewnętrznej średnicy głów od 28mm, 32 mm, </w:t>
            </w: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36 mm i 40 mm, gdzie średnica głowy 32 mm zaczyna się minimum od panewki o średnicy zewnętrznej 48 mm.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panewkowe wykonane z ceramiki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Delta, dostosowane do rosnącej  wewnętrznej średnicy głów od 28mm, 32 mm, 36 mm i 40 mm, gdzie średnica głowy 32 mm zaczyna się minimum od panewki o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>. zew. 48 mm.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- głowy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metalowe 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o podwyższonej gładkości, stożku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12/14 i średnicach zewnętrznych 28 mm, 32mm, 36mm i 40 mm.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głowy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wykonane z ceramiki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Delta, stożku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12/14 i średnicach</w:t>
            </w:r>
            <w:r w:rsidR="004A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EED">
              <w:rPr>
                <w:rFonts w:ascii="Tahoma" w:hAnsi="Tahoma" w:cs="Tahoma"/>
                <w:sz w:val="20"/>
                <w:szCs w:val="20"/>
              </w:rPr>
              <w:t>zewnętrznych 28 mm, 32mm, 36mm i 40 mm.</w:t>
            </w:r>
          </w:p>
          <w:p w:rsidR="0014661A" w:rsidRPr="00714EED" w:rsidRDefault="00E517F5" w:rsidP="0014661A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ostrze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do piły oscylacyjnej</w:t>
            </w:r>
            <w:r w:rsidR="004A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61A" w:rsidRPr="00714EED">
              <w:rPr>
                <w:rFonts w:ascii="Tahoma" w:hAnsi="Tahoma" w:cs="Tahoma"/>
                <w:sz w:val="20"/>
                <w:szCs w:val="20"/>
              </w:rPr>
              <w:t>(szerokość 19, 25 mm, grubość &gt;1,25)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na okres umowy</w:t>
            </w:r>
            <w:r w:rsidR="0014661A">
              <w:rPr>
                <w:rFonts w:ascii="Tahoma" w:hAnsi="Tahoma" w:cs="Tahoma"/>
                <w:sz w:val="20"/>
                <w:szCs w:val="20"/>
              </w:rPr>
              <w:t xml:space="preserve"> w depozycie</w:t>
            </w: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45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Default="004A2927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2" w:type="dxa"/>
          </w:tcPr>
          <w:p w:rsidR="00E517F5" w:rsidRPr="00714EED" w:rsidRDefault="00E517F5" w:rsidP="00FF219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Endoproteza bezcementowa stawu biodrowego z trzpieniem szyjkowo-</w:t>
            </w:r>
            <w:proofErr w:type="spellStart"/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przynasadowym</w:t>
            </w:r>
            <w:proofErr w:type="spellEnd"/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 artykulacja 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trzpień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bezcementowy, szyjkowo-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przynasadowy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o przekroju obłym, z 4 bocznymi wypustkami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derotacyjnymi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regulujący koślawość lub szpotawość ustawienia wysokością przycięcia szyjki. Przycięcie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podgłowowe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szyjki ustawienie szpotawe, przycięcie klasyczne ustawienie koślawe trzpienia. Trzpień w minimum 9 rozmiarach, ze stożkiem typu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12/14, obły i polerowany wokół końca proksymalnego i polerowany koniec dystalny trzpienia. Pokrycie zewnętrzne w formie napylonej, porowatej warstwy tytanowej pokrytej dodatkowo cienką, bioaktywną warstwą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hydroksyapatytu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tytanowa bezcementowa: sferyczna,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w minimum 13 rozmiarach zewnętrznych od 44 do 68 mm, co 2 mm. Czasza protezy z zaślepionymi fabryczne minimum 3 otworami na śruby i z zaślepianym otworem technologicznym, rant czaszy obły i polerowany zmniejszający możliwość wystąpienia konfliktu szyjkowo-panewkowego. Z zewnątrz czasza pokryta porowatą warstwą tytanu i dodatkowo cienką warstwą (max 20 mikronów) fosforanowo-wapniową (BONIT), szybko resorbującą się (do 6 miesięcy). Panewka umożliwia zamontowanie w jednej czaszy trzech rodzajów wkładów (polietylen, ceramika, metal). 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panewkowe wykonane z silnie usieciowanego polietylenu HXLPE, dostosowane do rosnącej  wewnętrznej średnicy głów od 28mm, 32 mm, 36 mm i 40 mm, gdzie średnica głowy 32 mm zaczyna się minimum od panewki o średnicy zewnętrznej 48 mm.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panewkowe wykonane z ceramiki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Delta, dostosowane do rosnącej  wewnętrznej średnicy głów od 28mm, 32 mm, 36 mm i 40 mm, gdzie średnica głowy 32 mm zaczyna się minimum od panewki o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>. zew. 48 mm.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- głowy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metalowe 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o podwyższonej gładkości, stożku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12/14 i średnicach zewnętrznych 28 mm, 32mm, 36mm i 40 mm.</w:t>
            </w:r>
          </w:p>
          <w:p w:rsidR="00E517F5" w:rsidRPr="00714EED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głowy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wykonane z ceramiki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Delta, stożku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12/14 i średnicach zewnętrznych 28 mm, 32mm, 36mm i 40 mm.</w:t>
            </w:r>
          </w:p>
          <w:p w:rsidR="0014661A" w:rsidRPr="00714EED" w:rsidRDefault="00E517F5" w:rsidP="0014661A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ostrze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do piły oscylacyjnej</w:t>
            </w:r>
            <w:r w:rsidR="003D46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61A" w:rsidRPr="00714EED">
              <w:rPr>
                <w:rFonts w:ascii="Tahoma" w:hAnsi="Tahoma" w:cs="Tahoma"/>
                <w:sz w:val="20"/>
                <w:szCs w:val="20"/>
              </w:rPr>
              <w:t>(szerokość 19, 25 mm, grubość &gt;1,25)</w:t>
            </w:r>
          </w:p>
          <w:p w:rsidR="00E517F5" w:rsidRPr="004D1412" w:rsidRDefault="00E517F5" w:rsidP="00FF219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r w:rsidRPr="009C5C34">
              <w:rPr>
                <w:rFonts w:ascii="Tahoma" w:hAnsi="Tahoma" w:cs="Tahoma"/>
                <w:sz w:val="20"/>
                <w:szCs w:val="20"/>
              </w:rPr>
              <w:t>okres umowy</w:t>
            </w:r>
            <w:r w:rsidR="0014661A" w:rsidRPr="009C5C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5C34">
              <w:rPr>
                <w:rFonts w:ascii="Tahoma" w:hAnsi="Tahoma" w:cs="Tahoma"/>
                <w:sz w:val="20"/>
                <w:szCs w:val="20"/>
              </w:rPr>
              <w:t xml:space="preserve"> w depozycie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D4635" w:rsidRDefault="003D463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D4635" w:rsidRDefault="003D463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92" w:type="dxa"/>
          </w:tcPr>
          <w:p w:rsidR="00E517F5" w:rsidRPr="00714EED" w:rsidRDefault="00E517F5" w:rsidP="008D38C2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Endoproteza bezcementowa stawu biodrowego z trzpieniem </w:t>
            </w:r>
            <w:proofErr w:type="spellStart"/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przynasadowym</w:t>
            </w:r>
            <w:proofErr w:type="spellEnd"/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 anatomicznym.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6"/>
            </w:tblGrid>
            <w:tr w:rsidR="00E517F5" w:rsidRPr="00714EED">
              <w:trPr>
                <w:trHeight w:val="492"/>
              </w:trPr>
              <w:tc>
                <w:tcPr>
                  <w:tcW w:w="0" w:type="auto"/>
                </w:tcPr>
                <w:p w:rsidR="00E517F5" w:rsidRPr="00714EED" w:rsidRDefault="00E517F5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14EE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- trzpień </w:t>
                  </w:r>
                  <w:r w:rsidRPr="00714EED">
                    <w:rPr>
                      <w:rFonts w:ascii="Tahoma" w:hAnsi="Tahoma" w:cs="Tahoma"/>
                      <w:sz w:val="20"/>
                      <w:szCs w:val="20"/>
                    </w:rPr>
                    <w:t xml:space="preserve">bezcementowy ze stopu tytanu w połowie bliższej pokryty porowatym napyleniem tytanowym. Warstwa powierzchniowa implantu nasycona jonami wapnia w technologii zapewniającej właściwości </w:t>
                  </w:r>
                  <w:proofErr w:type="spellStart"/>
                  <w:r w:rsidRPr="00714EED">
                    <w:rPr>
                      <w:rFonts w:ascii="Tahoma" w:hAnsi="Tahoma" w:cs="Tahoma"/>
                      <w:sz w:val="20"/>
                      <w:szCs w:val="20"/>
                    </w:rPr>
                    <w:t>osteoindukcyjne</w:t>
                  </w:r>
                  <w:proofErr w:type="spellEnd"/>
                  <w:r w:rsidRPr="00714EED">
                    <w:rPr>
                      <w:rFonts w:ascii="Tahoma" w:hAnsi="Tahoma" w:cs="Tahoma"/>
                      <w:sz w:val="20"/>
                      <w:szCs w:val="20"/>
                    </w:rPr>
                    <w:t xml:space="preserve"> i bakteriostatyczne. Trzpień w minimum 8 rozmiarach, anatomiczny (lewy, prawy) z dwoma łukowato wygiętymi wypustkami zwiększającymi stabilność rotacyjną. Stożek trzpienia w standardzie </w:t>
                  </w:r>
                  <w:proofErr w:type="spellStart"/>
                  <w:r w:rsidRPr="00714EED">
                    <w:rPr>
                      <w:rFonts w:ascii="Tahoma" w:hAnsi="Tahoma" w:cs="Tahoma"/>
                      <w:sz w:val="20"/>
                      <w:szCs w:val="20"/>
                    </w:rPr>
                    <w:t>Eurokonus</w:t>
                  </w:r>
                  <w:proofErr w:type="spellEnd"/>
                  <w:r w:rsidRPr="00714EED">
                    <w:rPr>
                      <w:rFonts w:ascii="Tahoma" w:hAnsi="Tahoma" w:cs="Tahoma"/>
                      <w:sz w:val="20"/>
                      <w:szCs w:val="20"/>
                    </w:rPr>
                    <w:t xml:space="preserve"> (tzw. 12/14).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60"/>
                  </w:tblGrid>
                  <w:tr w:rsidR="00E517F5" w:rsidRPr="00714EED">
                    <w:trPr>
                      <w:trHeight w:val="492"/>
                    </w:trPr>
                    <w:tc>
                      <w:tcPr>
                        <w:tcW w:w="0" w:type="auto"/>
                      </w:tcPr>
                      <w:p w:rsidR="00E517F5" w:rsidRPr="00714EED" w:rsidRDefault="00E517F5">
                        <w:pPr>
                          <w:pStyle w:val="Defaul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14EE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- </w:t>
                        </w:r>
                        <w:r w:rsidRPr="00714EED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panewka</w:t>
                        </w:r>
                        <w:r w:rsidRPr="00714EE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ze stopu tytanu pokryta porowatym napyleniem tytanowym. Warstwa powierzchniowa implantu nasycona jonami wapnia w technologii zapewniającej właściwości </w:t>
                        </w:r>
                        <w:proofErr w:type="spellStart"/>
                        <w:r w:rsidRPr="00714EE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osteoindukcyjne</w:t>
                        </w:r>
                        <w:proofErr w:type="spellEnd"/>
                        <w:r w:rsidRPr="00714EE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i bakteriostatyczne. Panewka typu "</w:t>
                        </w:r>
                        <w:proofErr w:type="spellStart"/>
                        <w:r w:rsidRPr="00714EE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press-fit</w:t>
                        </w:r>
                        <w:proofErr w:type="spellEnd"/>
                        <w:r w:rsidRPr="00714EE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" sferyczna z zaślepionymi fabrycznie 7 otworami na śruby umożliwiającymi kątową blokadę śrub. Dostępne minimum 13 rozmiarów implantu. Możliwość zastosowania wkładki polietylenowej i ceramicznej.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244"/>
                        </w:tblGrid>
                        <w:tr w:rsidR="00E517F5" w:rsidRPr="00714EED">
                          <w:trPr>
                            <w:trHeight w:val="230"/>
                          </w:trPr>
                          <w:tc>
                            <w:tcPr>
                              <w:tcW w:w="0" w:type="auto"/>
                            </w:tcPr>
                            <w:p w:rsidR="00E517F5" w:rsidRPr="00714EED" w:rsidRDefault="00E517F5" w:rsidP="003D46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03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Pr="00714EED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Wkładki </w:t>
                              </w: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panewkowe wykonane z usieciowanego (cross-link) polietylenu HXLPE, dostosowane do rosnących głów 28mm, 32mm i 36mm.</w:t>
                              </w:r>
                            </w:p>
                          </w:tc>
                        </w:tr>
                        <w:tr w:rsidR="00E517F5" w:rsidRPr="00714EED">
                          <w:trPr>
                            <w:trHeight w:val="230"/>
                          </w:trPr>
                          <w:tc>
                            <w:tcPr>
                              <w:tcW w:w="0" w:type="auto"/>
                            </w:tcPr>
                            <w:p w:rsidR="00E517F5" w:rsidRPr="00714EED" w:rsidRDefault="00E517F5" w:rsidP="003D46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61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Pr="00714EED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Głowy </w:t>
                              </w: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metalowe </w:t>
                              </w:r>
                              <w:proofErr w:type="spellStart"/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CoCr</w:t>
                              </w:r>
                              <w:proofErr w:type="spellEnd"/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o stożku 12/14 i średnicach zewnętrznych 28mm, 32mm w siedmiu długościach szyjki i 36mm w czterech długościach szyjki.</w:t>
                              </w:r>
                            </w:p>
                          </w:tc>
                        </w:tr>
                        <w:tr w:rsidR="00E517F5" w:rsidRPr="00714EED">
                          <w:trPr>
                            <w:trHeight w:val="99"/>
                          </w:trPr>
                          <w:tc>
                            <w:tcPr>
                              <w:tcW w:w="0" w:type="auto"/>
                            </w:tcPr>
                            <w:p w:rsidR="00E517F5" w:rsidRPr="00714EED" w:rsidRDefault="00E517F5" w:rsidP="003D46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Pr="00714EED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Głowy</w:t>
                              </w: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wykonane z ceramiki </w:t>
                              </w:r>
                              <w:proofErr w:type="spellStart"/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Biolox</w:t>
                              </w:r>
                              <w:proofErr w:type="spellEnd"/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DELTA o stożku 12/14 i średnicach zewnętrznych 28mm, 32mm i 36mm.</w:t>
                              </w:r>
                            </w:p>
                          </w:tc>
                        </w:tr>
                        <w:tr w:rsidR="00E517F5" w:rsidRPr="00714EED" w:rsidTr="003D4635">
                          <w:trPr>
                            <w:trHeight w:val="132"/>
                          </w:trPr>
                          <w:tc>
                            <w:tcPr>
                              <w:tcW w:w="0" w:type="auto"/>
                            </w:tcPr>
                            <w:p w:rsidR="00E517F5" w:rsidRPr="00714EED" w:rsidRDefault="00E517F5" w:rsidP="003D46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17F5" w:rsidRPr="00714EED">
                          <w:trPr>
                            <w:trHeight w:val="99"/>
                          </w:trPr>
                          <w:tc>
                            <w:tcPr>
                              <w:tcW w:w="0" w:type="auto"/>
                            </w:tcPr>
                            <w:p w:rsidR="00E517F5" w:rsidRPr="00714EED" w:rsidRDefault="00E517F5" w:rsidP="003D46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714EED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Śruby panewkowe</w:t>
                              </w: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kątowostabilne</w:t>
                              </w:r>
                              <w:proofErr w:type="spellEnd"/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ze stopu tytanu o średnicach </w:t>
                              </w:r>
                              <w:r w:rsidRPr="00714EED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5.4mm i 6.5mm oraz długościach od 10mm do 40mm.</w:t>
                              </w:r>
                            </w:p>
                            <w:p w:rsidR="0014661A" w:rsidRPr="00714EED" w:rsidRDefault="00E517F5" w:rsidP="0014661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714EE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714EED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ostrze</w:t>
                              </w:r>
                              <w:r w:rsidRPr="00714EE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do piły oscylacyjnej</w:t>
                              </w:r>
                              <w:r w:rsidR="003D4635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4661A" w:rsidRPr="00714EE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(szerokość 19, 25 mm, grubość &gt;1,25)</w:t>
                              </w:r>
                            </w:p>
                            <w:p w:rsidR="00E517F5" w:rsidRPr="00714EED" w:rsidRDefault="00E517F5" w:rsidP="003D4635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714EED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- instrumentarium</w:t>
                              </w:r>
                              <w:r w:rsidRPr="00714EE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na okres umowy</w:t>
                              </w:r>
                              <w:r w:rsidR="0014661A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w depozycie </w:t>
                              </w:r>
                            </w:p>
                          </w:tc>
                        </w:tr>
                      </w:tbl>
                      <w:p w:rsidR="00E517F5" w:rsidRPr="00714EED" w:rsidRDefault="00E517F5">
                        <w:pPr>
                          <w:pStyle w:val="Defaul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17F5" w:rsidRPr="00714EED" w:rsidRDefault="00E517F5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517F5" w:rsidRPr="00714EED" w:rsidRDefault="00E517F5" w:rsidP="008D38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14661A" w:rsidRDefault="0014661A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661A" w:rsidRDefault="0014661A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92" w:type="dxa"/>
          </w:tcPr>
          <w:p w:rsidR="00E517F5" w:rsidRPr="00714EED" w:rsidRDefault="00E517F5" w:rsidP="00335CF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Endoproteza Bipolarna stawu biodrowego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6"/>
            </w:tblGrid>
            <w:tr w:rsidR="00E517F5" w:rsidRPr="00714EED" w:rsidTr="003D4635">
              <w:trPr>
                <w:trHeight w:val="491"/>
              </w:trPr>
              <w:tc>
                <w:tcPr>
                  <w:tcW w:w="6676" w:type="dxa"/>
                </w:tcPr>
                <w:p w:rsidR="00E517F5" w:rsidRPr="00714EED" w:rsidRDefault="00E517F5" w:rsidP="00EB3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714EED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Metalowa czasza</w:t>
                  </w: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bipolarna w średnicach zewnętrznych od 42mm do 58mm ze skokiem co 1mm. Implant wyposażony w montowany śródoperacyjnie polietylenowy pierścień blokujący komponent głowy. Wkładka polietylenowa umożliwiająca zatrzaśnięcie głów 28mm w 7 rozmiarach. </w:t>
                  </w:r>
                </w:p>
                <w:p w:rsidR="00E517F5" w:rsidRPr="00714EED" w:rsidRDefault="00E517F5" w:rsidP="00EB3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714EED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 xml:space="preserve">Głowy </w:t>
                  </w: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metalowe </w:t>
                  </w:r>
                  <w:proofErr w:type="spellStart"/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o stożku 12/14 i średnicach zewnętrznych 28mm  w siedmiu długościach szyjki .</w:t>
                  </w:r>
                </w:p>
                <w:p w:rsidR="00E517F5" w:rsidRPr="00714EED" w:rsidRDefault="00E517F5" w:rsidP="00EB3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714EED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Instrumentarium</w:t>
                  </w: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na okres umowy</w:t>
                  </w:r>
                  <w:r w:rsidR="0014661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w depozycie</w:t>
                  </w:r>
                </w:p>
              </w:tc>
            </w:tr>
          </w:tbl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14661A" w:rsidRDefault="003D463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14661A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892" w:type="dxa"/>
          </w:tcPr>
          <w:p w:rsidR="00E517F5" w:rsidRPr="00714EED" w:rsidRDefault="00E517F5" w:rsidP="00335CF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Endoproteza cementowana stawu biodrowego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6"/>
            </w:tblGrid>
            <w:tr w:rsidR="00E517F5" w:rsidRPr="00714EED">
              <w:trPr>
                <w:trHeight w:val="23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60"/>
                  </w:tblGrid>
                  <w:tr w:rsidR="00E517F5" w:rsidRPr="00714EED">
                    <w:trPr>
                      <w:trHeight w:val="49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244"/>
                        </w:tblGrid>
                        <w:tr w:rsidR="00E517F5" w:rsidRPr="00714EED">
                          <w:trPr>
                            <w:trHeight w:val="230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28"/>
                              </w:tblGrid>
                              <w:tr w:rsidR="00E517F5" w:rsidRPr="00714EED">
                                <w:trPr>
                                  <w:trHeight w:val="99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E517F5" w:rsidRPr="00714EED" w:rsidRDefault="00E517F5" w:rsidP="00FF2E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Trzpień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typu Muller, prosty, stożkowy w dwóch płaszczyznach, samocentrujący - nie wymagający stosowania centralizatora z podłużnymi nacięciami stabilizacyjnymi. Dostępny w minimum 10 rozmiarach i 2 opcjach </w:t>
                                    </w:r>
                                    <w:proofErr w:type="spellStart"/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ofsetowych</w:t>
                                    </w:r>
                                    <w:proofErr w:type="spellEnd"/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E517F5" w:rsidRPr="00714EED" w:rsidRDefault="00E517F5" w:rsidP="00FF2E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Panewka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polietylenowa, cementowana, z dwoma znacznikami RTG, typu Muller do głowy 28mm i 32mm. Średnica zewnętrzna od 44mm do min. 62mm, ze skokiem co 2mm. Opcjonalnie dostępna panewka z mechanizmem zatrzaskowym dla głów 28mm i 32mm w średnicach od 44mm do 62mm oraz panewka płaska z jednym znacznikiem RTG w średnicach od 52mm do 68mm dla głów 36mm.</w:t>
                                    </w:r>
                                  </w:p>
                                  <w:p w:rsidR="00E517F5" w:rsidRPr="00714EED" w:rsidRDefault="00E517F5" w:rsidP="00FF2E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Głowy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metalowe </w:t>
                                    </w:r>
                                    <w:proofErr w:type="spellStart"/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CoCr</w:t>
                                    </w:r>
                                    <w:proofErr w:type="spellEnd"/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 stożku 12/14 i średnicach zewnętrznych 28mm, 32mm w siedmiu długościach szyjki i 36mm w czterech długościach szyjki.</w:t>
                                    </w:r>
                                  </w:p>
                                  <w:p w:rsidR="00E517F5" w:rsidRPr="00714EED" w:rsidRDefault="00E517F5" w:rsidP="00FF2E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Korek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kanałowy, polietylenowy, uniwersalny w jednym rozmiarze pasujący do wszystkich średnic kanału.</w:t>
                                    </w:r>
                                  </w:p>
                                  <w:p w:rsidR="0014661A" w:rsidRPr="00714EED" w:rsidRDefault="00E517F5" w:rsidP="0014661A">
                                    <w:pP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r w:rsidRPr="00714EED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b/>
                                        <w:sz w:val="20"/>
                                        <w:szCs w:val="20"/>
                                      </w:rPr>
                                      <w:t>ostrze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do piły oscylacyjnej</w:t>
                                    </w:r>
                                    <w:r w:rsidR="003D4635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4661A" w:rsidRPr="00714EED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(szerokość 19, 25 mm, grubość &gt;1,25)</w:t>
                                    </w:r>
                                  </w:p>
                                  <w:p w:rsidR="00E517F5" w:rsidRPr="00714EED" w:rsidRDefault="00E517F5" w:rsidP="003D463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14EED">
                                      <w:rPr>
                                        <w:rFonts w:ascii="Tahoma" w:hAnsi="Tahoma" w:cs="Tahoma"/>
                                        <w:b/>
                                        <w:sz w:val="20"/>
                                        <w:szCs w:val="20"/>
                                      </w:rPr>
                                      <w:t>- instrumentarium</w:t>
                                    </w:r>
                                    <w:r w:rsidRPr="00714EED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na okres umowy</w:t>
                                    </w:r>
                                    <w:r w:rsidR="0014661A"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w depozycie</w:t>
                                    </w:r>
                                  </w:p>
                                </w:tc>
                              </w:tr>
                            </w:tbl>
                            <w:p w:rsidR="00E517F5" w:rsidRPr="00714EED" w:rsidRDefault="00E517F5" w:rsidP="00EB36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17F5" w:rsidRPr="00714EED" w:rsidRDefault="00E517F5" w:rsidP="00EB36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17F5" w:rsidRPr="00714EED" w:rsidRDefault="00E517F5" w:rsidP="00EB3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D4635" w:rsidRDefault="003D463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14661A" w:rsidRDefault="0014661A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661A" w:rsidRDefault="0014661A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892" w:type="dxa"/>
          </w:tcPr>
          <w:p w:rsidR="00E517F5" w:rsidRPr="00714EED" w:rsidRDefault="00E517F5" w:rsidP="00335CF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System do złamań </w:t>
            </w:r>
            <w:proofErr w:type="spellStart"/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okołoprotezowych</w:t>
            </w:r>
            <w:proofErr w:type="spellEnd"/>
          </w:p>
          <w:p w:rsidR="00E517F5" w:rsidRPr="00714EED" w:rsidRDefault="00E517F5" w:rsidP="00335CF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517F5" w:rsidRPr="00714EED" w:rsidRDefault="00E517F5" w:rsidP="00666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Kabel stalowy o średnicy 2 mm i długości 750mm, wykonany z plecionki 7 drutów stalowych.</w:t>
            </w:r>
          </w:p>
          <w:p w:rsidR="00E517F5" w:rsidRPr="00714EED" w:rsidRDefault="00E517F5" w:rsidP="00666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Kostka zaciskowa stalowa pozwalający umocowanie naprężonego kabla.</w:t>
            </w:r>
          </w:p>
          <w:p w:rsidR="00E517F5" w:rsidRPr="00714EED" w:rsidRDefault="00E517F5" w:rsidP="00666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Płyty stalowe z otworami do przeprowadzenia śrub korowych i z kostkami zaciskowymi zespolonymi z płytą, o co najmniej 5 długościach, z 3, 5, 7, 9, 11 otworami położonymi co 50 mm.</w:t>
            </w:r>
          </w:p>
          <w:p w:rsidR="00E517F5" w:rsidRPr="00714EED" w:rsidRDefault="00E517F5" w:rsidP="00666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Płyta stalowa,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krętarzowa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, w co najmniej 4 długościach z 3, 5, 7, 9 kostkami zaciskowymi połączonymi na stałe do płyty</w:t>
            </w:r>
          </w:p>
          <w:p w:rsidR="00E517F5" w:rsidRPr="00714EED" w:rsidRDefault="00E517F5" w:rsidP="00666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Instrumentarium wraz  z kostką kalibracyjną pozwalającą kontrolowa</w:t>
            </w:r>
            <w:r w:rsidR="00554797">
              <w:rPr>
                <w:rFonts w:ascii="Tahoma" w:hAnsi="Tahoma" w:cs="Tahoma"/>
                <w:color w:val="000000"/>
                <w:sz w:val="20"/>
                <w:szCs w:val="20"/>
              </w:rPr>
              <w:t>ć siłę zacisku</w:t>
            </w:r>
            <w:r w:rsidR="0014661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5547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4661A"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 w:rsidR="00554797">
              <w:rPr>
                <w:rFonts w:ascii="Tahoma" w:hAnsi="Tahoma" w:cs="Tahoma"/>
                <w:color w:val="000000"/>
                <w:sz w:val="20"/>
                <w:szCs w:val="20"/>
              </w:rPr>
              <w:t>życzenie na okres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umowy</w:t>
            </w:r>
            <w:r w:rsidR="001466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depozycie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D4635" w:rsidRDefault="003D463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6892" w:type="dxa"/>
          </w:tcPr>
          <w:p w:rsidR="00E517F5" w:rsidRPr="00714EED" w:rsidRDefault="00E517F5" w:rsidP="008D38C2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Śruby panewkowe </w:t>
            </w:r>
          </w:p>
          <w:p w:rsidR="00E517F5" w:rsidRPr="00714EED" w:rsidRDefault="00E517F5" w:rsidP="008D38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517F5" w:rsidRPr="00714EED" w:rsidRDefault="00E517F5" w:rsidP="008D38C2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Śruby panewkowe o średnicy 6,5 mm. O długości od 15mm  do 60 mm, co 5 mm  </w:t>
            </w: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7F5" w:rsidRPr="00714EED" w:rsidTr="00E517F5">
        <w:tc>
          <w:tcPr>
            <w:tcW w:w="1013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68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6"/>
            </w:tblGrid>
            <w:tr w:rsidR="00E517F5" w:rsidRPr="00714EED">
              <w:trPr>
                <w:trHeight w:val="361"/>
              </w:trPr>
              <w:tc>
                <w:tcPr>
                  <w:tcW w:w="0" w:type="auto"/>
                </w:tcPr>
                <w:p w:rsidR="00E517F5" w:rsidRPr="00714EED" w:rsidRDefault="00E517F5" w:rsidP="002658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Implanty tytanowe do operacji rewizyjnych w obrębie panewki stawy biodrowego (tzw. kosze panewkowe). Do wyboru śródoperacyjnego: typu Muller do wzmocnienie sklepienia, krzyżakowy do wzmocnienia dna pełny lub połówkowy, typu </w:t>
                  </w:r>
                  <w:proofErr w:type="spellStart"/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Burch</w:t>
                  </w:r>
                  <w:proofErr w:type="spellEnd"/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-Schneider (lewy, prawy)</w:t>
                  </w:r>
                </w:p>
              </w:tc>
            </w:tr>
          </w:tbl>
          <w:p w:rsidR="00E517F5" w:rsidRPr="00714EED" w:rsidRDefault="00E517F5" w:rsidP="008D38C2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38" w:type="dxa"/>
          </w:tcPr>
          <w:p w:rsidR="00E517F5" w:rsidRPr="00714EED" w:rsidRDefault="00E517F5" w:rsidP="00335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5CF1" w:rsidRPr="00714EED" w:rsidRDefault="00335CF1">
      <w:pPr>
        <w:rPr>
          <w:rFonts w:ascii="Tahoma" w:hAnsi="Tahoma" w:cs="Tahoma"/>
          <w:sz w:val="20"/>
          <w:szCs w:val="20"/>
        </w:rPr>
      </w:pPr>
    </w:p>
    <w:p w:rsidR="00AF32B7" w:rsidRPr="00714EED" w:rsidRDefault="00AF32B7" w:rsidP="004A2927">
      <w:pPr>
        <w:jc w:val="center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>Część 2. Endoprotezy i inne materiały do stawu kolanowego i drobnych stawów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4A2927" w:rsidRPr="00714EED" w:rsidTr="004A2927">
        <w:tc>
          <w:tcPr>
            <w:tcW w:w="1242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/wartość graniczna</w:t>
            </w:r>
          </w:p>
        </w:tc>
        <w:tc>
          <w:tcPr>
            <w:tcW w:w="1307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</w:tcPr>
          <w:p w:rsidR="004A2927" w:rsidRPr="00360DD8" w:rsidRDefault="004A2927" w:rsidP="004A292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4A2927" w:rsidRPr="00360DD8" w:rsidRDefault="004A2927" w:rsidP="004A29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 wymaganego </w:t>
            </w: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należy szczegółowo opisać oferowany parametr</w:t>
            </w: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Endoproteza stawu kolanowego cementowana, trój kłykciowa</w:t>
            </w:r>
            <w:r w:rsidRPr="00714EE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2927" w:rsidRPr="00714EED" w:rsidRDefault="004A2927" w:rsidP="00C60E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Składająca się z: komponentu udowego, komponentu piszczelowego przystosowanego do mocowania polietylenowej wkładki na stałe lub polietylenowej wkładki mobilnej. System musi zawierać przedłużki piszczelowe. Instrumentarium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umożliwiajace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technikę operacyjną z referencją przednią i tylną do wyboru śródoperacyjnego. Instrumentarium zawierające narzędzia do badania napięcia więzadeł po każdym cięciu kostnym a w szczególności instrument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umożłiwiający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zmniejszenie grubości dystalnego cięcia udowego na podstawie pomiaru napięcia </w:t>
            </w:r>
          </w:p>
          <w:p w:rsidR="004A2927" w:rsidRPr="00714EED" w:rsidRDefault="004A2927" w:rsidP="00C60E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 Komponent udowy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anatomiczny (lewy, prawy) w 10 rozmiarach dla każdej strony.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Dostęne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rozmiary wąskie przeznaczone dla kobiet. Komponent udowy z umieszczoną centralnie dodatkową powierzchnią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artykulującą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(3ci kłykieć) umożliwiającą tylną stabilizację na wkładce piszczelowej bez centralnego bolca.  </w:t>
            </w:r>
          </w:p>
          <w:p w:rsidR="004A2927" w:rsidRPr="00714EED" w:rsidRDefault="004A2927" w:rsidP="00C60E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 Komponent piszczelowy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8 rozmiarach. Mocowanie wkładki zatrzaskowe na obwodzie z dodatkową centralną stabilizacją na tacy piszczelowej lub opcjonalnie wkładki ruchomej </w:t>
            </w:r>
          </w:p>
          <w:p w:rsidR="004A2927" w:rsidRPr="00714EED" w:rsidRDefault="004A2927" w:rsidP="00C60E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 Wkładka polietylenowa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6 grubościach z najmniejszą grubością 9 mm i największą powyżej 20 mm. Zatrzaskowa lub mobilna.</w:t>
            </w:r>
          </w:p>
          <w:p w:rsidR="004A2927" w:rsidRPr="00714EED" w:rsidRDefault="004A2927" w:rsidP="00C60EBA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- Przedłużki 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piszczelowe w 2 średnicach</w:t>
            </w: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14661A" w:rsidRPr="00714EED" w:rsidRDefault="004A2927" w:rsidP="0014661A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- Ostrze</w:t>
            </w:r>
            <w:r w:rsidR="005547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661A" w:rsidRPr="00714EED">
              <w:rPr>
                <w:rFonts w:ascii="Tahoma" w:hAnsi="Tahoma" w:cs="Tahoma"/>
                <w:sz w:val="20"/>
                <w:szCs w:val="20"/>
              </w:rPr>
              <w:t>(szerokość 19, 25 mm, grubość &gt;1,25)</w:t>
            </w:r>
          </w:p>
          <w:p w:rsidR="004A2927" w:rsidRPr="0014661A" w:rsidRDefault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14661A">
              <w:rPr>
                <w:rFonts w:ascii="Tahoma" w:hAnsi="Tahoma" w:cs="Tahoma"/>
                <w:b/>
                <w:sz w:val="20"/>
                <w:szCs w:val="20"/>
              </w:rPr>
              <w:t>Instrumentarium</w:t>
            </w:r>
            <w:r w:rsidR="00554797" w:rsidRPr="0014661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661A" w:rsidRPr="0014661A">
              <w:rPr>
                <w:rFonts w:ascii="Tahoma" w:hAnsi="Tahoma" w:cs="Tahoma"/>
                <w:b/>
                <w:sz w:val="20"/>
                <w:szCs w:val="20"/>
              </w:rPr>
              <w:t>na okres umowy w depozycie</w:t>
            </w:r>
          </w:p>
          <w:p w:rsidR="004A2927" w:rsidRPr="00714EED" w:rsidRDefault="004A2927" w:rsidP="00D074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661A">
              <w:rPr>
                <w:rFonts w:ascii="Tahoma" w:hAnsi="Tahoma" w:cs="Tahoma"/>
                <w:b/>
                <w:sz w:val="20"/>
                <w:szCs w:val="20"/>
              </w:rPr>
              <w:t>- Użyczenie</w:t>
            </w:r>
            <w:r w:rsidRPr="00146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61A" w:rsidRPr="0014661A">
              <w:rPr>
                <w:rFonts w:ascii="Tahoma" w:hAnsi="Tahoma" w:cs="Tahoma"/>
                <w:b/>
                <w:sz w:val="20"/>
                <w:szCs w:val="20"/>
              </w:rPr>
              <w:t>na okres umowy w depozycie</w:t>
            </w:r>
            <w:r w:rsidR="0014661A" w:rsidRPr="00146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661A">
              <w:rPr>
                <w:rFonts w:ascii="Tahoma" w:hAnsi="Tahoma" w:cs="Tahoma"/>
                <w:sz w:val="20"/>
                <w:szCs w:val="20"/>
              </w:rPr>
              <w:t>napędu ortopedycznego z kompletem końcówek kompatybilnych z oferowanym instrumentarium. Elektryczny z bateriami i dokiem do ładowania baterii. Minimum 2 baterie.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4797" w:rsidRDefault="005547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4797" w:rsidRDefault="005547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4797" w:rsidRDefault="005547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Zestaw do pozyskiwania płytkowych czynników wzrostu</w:t>
            </w:r>
          </w:p>
          <w:p w:rsidR="004A2927" w:rsidRPr="00714EED" w:rsidRDefault="004A2927" w:rsidP="00064E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Zestaw do pozyskiwania osocza bogato-płytkowego. System pozwalający na pozyskanie od 2 ml do 5 ml osocza bogato płytkowego PRP z 8 ml pobranej krwi po jednokrotnym wirowaniu z możliwością regulacji koncentracji w zakresie od x1.6 do x5. Technologia pozwalająca na wychwyt ponad 80% płytek krwi wszystkich rozmiarów. Separator żelowy eliminujący minimum 96,5% granulocytów.</w:t>
            </w:r>
          </w:p>
          <w:p w:rsidR="004A2927" w:rsidRPr="00714EED" w:rsidRDefault="004A2927" w:rsidP="00064E1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Zestaw pojedynczy </w:t>
            </w:r>
          </w:p>
          <w:p w:rsidR="004A2927" w:rsidRPr="00714EED" w:rsidRDefault="004A2927" w:rsidP="00064E1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Zestaw potrójny</w:t>
            </w:r>
          </w:p>
          <w:p w:rsidR="00554797" w:rsidRPr="00AF3C9F" w:rsidRDefault="00554797" w:rsidP="00554797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AF3C9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</w:p>
          <w:p w:rsidR="004A2927" w:rsidRPr="004D1412" w:rsidRDefault="004A2927" w:rsidP="00064E1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D14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Brak udostępnienia wirówki = 0 pkt</w:t>
            </w:r>
          </w:p>
          <w:p w:rsidR="004A2927" w:rsidRPr="00714EED" w:rsidRDefault="004A2927" w:rsidP="00064E1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D14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Udostępnienie wirówki na okres umowy</w:t>
            </w:r>
            <w:r w:rsidR="0014661A" w:rsidRPr="004D14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w depozycie</w:t>
            </w:r>
            <w:r w:rsidRPr="004D141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= 10 pkt</w:t>
            </w:r>
          </w:p>
          <w:p w:rsidR="004A2927" w:rsidRPr="00714EED" w:rsidRDefault="004A2927" w:rsidP="00064E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sztuka</w:t>
            </w:r>
          </w:p>
          <w:p w:rsidR="00554797" w:rsidRDefault="005547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4797" w:rsidRDefault="005547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4797" w:rsidRPr="00714EED" w:rsidRDefault="005547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807D3A">
        <w:trPr>
          <w:trHeight w:val="1974"/>
        </w:trPr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63" w:type="dxa"/>
          </w:tcPr>
          <w:p w:rsidR="000B2C28" w:rsidRPr="000B2C28" w:rsidRDefault="000B2C28" w:rsidP="000B2C2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 w:rsidRPr="000B2C28">
              <w:rPr>
                <w:rFonts w:ascii="Tahoma" w:hAnsi="Tahoma" w:cs="Tahoma"/>
                <w:b/>
                <w:sz w:val="20"/>
                <w:szCs w:val="20"/>
                <w:u w:val="single"/>
              </w:rPr>
              <w:t>Bio</w:t>
            </w:r>
            <w:proofErr w:type="spellEnd"/>
            <w:r w:rsidRPr="000B2C28">
              <w:rPr>
                <w:rFonts w:ascii="Tahoma" w:hAnsi="Tahoma" w:cs="Tahoma"/>
                <w:b/>
                <w:sz w:val="20"/>
                <w:szCs w:val="20"/>
                <w:u w:val="single"/>
              </w:rPr>
              <w:t>-polimerowy implant do wypełniania ubytków chrząstki</w:t>
            </w:r>
          </w:p>
          <w:p w:rsidR="000B2C28" w:rsidRPr="000B2C28" w:rsidRDefault="000B2C28" w:rsidP="000B2C2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7"/>
            </w:tblGrid>
            <w:tr w:rsidR="000B2C28" w:rsidRPr="000B2C28" w:rsidTr="00C1562E">
              <w:trPr>
                <w:trHeight w:val="545"/>
              </w:trPr>
              <w:tc>
                <w:tcPr>
                  <w:tcW w:w="0" w:type="auto"/>
                </w:tcPr>
                <w:p w:rsidR="000B2C28" w:rsidRPr="000B2C28" w:rsidRDefault="000B2C28" w:rsidP="00C156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2C28">
                    <w:rPr>
                      <w:rFonts w:ascii="Tahoma" w:hAnsi="Tahoma" w:cs="Tahoma"/>
                      <w:sz w:val="20"/>
                      <w:szCs w:val="20"/>
                    </w:rPr>
                    <w:t xml:space="preserve"> Termo-żelowy implant złożonym z </w:t>
                  </w:r>
                  <w:proofErr w:type="spellStart"/>
                  <w:r w:rsidRPr="000B2C28">
                    <w:rPr>
                      <w:rFonts w:ascii="Tahoma" w:hAnsi="Tahoma" w:cs="Tahoma"/>
                      <w:sz w:val="20"/>
                      <w:szCs w:val="20"/>
                    </w:rPr>
                    <w:t>poli</w:t>
                  </w:r>
                  <w:proofErr w:type="spellEnd"/>
                  <w:r w:rsidRPr="000B2C28">
                    <w:rPr>
                      <w:rFonts w:ascii="Tahoma" w:hAnsi="Tahoma" w:cs="Tahoma"/>
                      <w:sz w:val="20"/>
                      <w:szCs w:val="20"/>
                    </w:rPr>
                    <w:t>-N-</w:t>
                  </w:r>
                  <w:proofErr w:type="spellStart"/>
                  <w:r w:rsidRPr="000B2C28">
                    <w:rPr>
                      <w:rFonts w:ascii="Tahoma" w:hAnsi="Tahoma" w:cs="Tahoma"/>
                      <w:sz w:val="20"/>
                      <w:szCs w:val="20"/>
                    </w:rPr>
                    <w:t>acetylo</w:t>
                  </w:r>
                  <w:proofErr w:type="spellEnd"/>
                  <w:r w:rsidRPr="000B2C28">
                    <w:rPr>
                      <w:rFonts w:ascii="Tahoma" w:hAnsi="Tahoma" w:cs="Tahoma"/>
                      <w:sz w:val="20"/>
                      <w:szCs w:val="20"/>
                    </w:rPr>
                    <w:t xml:space="preserve">-D-glukozaminy i glukozaminy karbonizowanej przeznaczony do wypełniania ubytków chrzęstno-kostnych w stawach. Przygotowywany in-situ. Podawany poprzez strzykawkę, w procedurze artroskopowej, bezpośrednio w uszkodzony obszar wypełniający go i przywierający do podłoża dzięki właściwościom </w:t>
                  </w:r>
                  <w:proofErr w:type="spellStart"/>
                  <w:r w:rsidRPr="000B2C28">
                    <w:rPr>
                      <w:rFonts w:ascii="Tahoma" w:hAnsi="Tahoma" w:cs="Tahoma"/>
                      <w:sz w:val="20"/>
                      <w:szCs w:val="20"/>
                    </w:rPr>
                    <w:t>bio</w:t>
                  </w:r>
                  <w:proofErr w:type="spellEnd"/>
                  <w:r w:rsidRPr="000B2C28">
                    <w:rPr>
                      <w:rFonts w:ascii="Tahoma" w:hAnsi="Tahoma" w:cs="Tahoma"/>
                      <w:sz w:val="20"/>
                      <w:szCs w:val="20"/>
                    </w:rPr>
                    <w:t xml:space="preserve">-adhezyjnym i następnie błyskawicznie twardniejący. </w:t>
                  </w:r>
                </w:p>
              </w:tc>
            </w:tr>
          </w:tbl>
          <w:p w:rsidR="004A2927" w:rsidRPr="00807D3A" w:rsidRDefault="004A292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Wszczepy  </w:t>
            </w:r>
            <w:proofErr w:type="spellStart"/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wchłanialne</w:t>
            </w:r>
            <w:proofErr w:type="spellEnd"/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do usztywnienia stawów międzypaliczkowych stopy i ręki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7"/>
            </w:tblGrid>
            <w:tr w:rsidR="004A2927" w:rsidRPr="00714EED">
              <w:trPr>
                <w:trHeight w:val="545"/>
              </w:trPr>
              <w:tc>
                <w:tcPr>
                  <w:tcW w:w="0" w:type="auto"/>
                </w:tcPr>
                <w:p w:rsidR="004A2927" w:rsidRPr="00714EED" w:rsidRDefault="004A2927" w:rsidP="00A95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4EED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Wchłanialny</w:t>
                  </w:r>
                  <w:proofErr w:type="spellEnd"/>
                  <w:r w:rsidRPr="00714EED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 xml:space="preserve"> implant</w:t>
                  </w:r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do palucha </w:t>
                  </w:r>
                  <w:proofErr w:type="spellStart"/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młotkowatego</w:t>
                  </w:r>
                  <w:proofErr w:type="spellEnd"/>
                  <w:r w:rsidRPr="00714E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, w kształcie podwójnej śruby o średnicy 2,7mm i długości 22mm o różnych gwintach (proksymalnym i dystalnym), wbudowanej w instrument umożlwiający implantację. Wykonany z PLGA. Dostarczany w sterylnym opakowaniu z dedykowanym wiertłem.</w:t>
                  </w:r>
                </w:p>
              </w:tc>
            </w:tr>
          </w:tbl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PRP z kwasem hialuronowym</w:t>
            </w:r>
          </w:p>
          <w:p w:rsidR="004A2927" w:rsidRPr="00714EED" w:rsidRDefault="004A292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Zestaw</w:t>
            </w:r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uzyskiwania mieszaniny plazmy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bogatopłytkowej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kwasem hialuronowym : Zestaw składający się z 3 tub separacyjnych zawierających po 2ml naturalnego, niesieciowanego kwasu hialuronowego, separator wykonany z żelu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tiksotropowego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czynnik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antykoagulacyjny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Każda tuba umożliwia uzyskanie 4ml mieszaniny autologicznej plazmy </w:t>
            </w:r>
            <w:proofErr w:type="spellStart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>bogatopłytkowej</w:t>
            </w:r>
            <w:proofErr w:type="spellEnd"/>
            <w:r w:rsidRPr="00714E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kwasu hialuronowego jednoetapowo w procesie zamkniętym. Opakowanie umożliwiające wykorzystanie każdej tuby oddzielnie, dla różnych pacjentów. W skład zestawy wchodzi igła motylkowa do pobrania krwi oraz adapter do transferu po odseparowaniu</w:t>
            </w:r>
            <w:r w:rsidRPr="00714E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0974" w:rsidRPr="00714EED" w:rsidRDefault="003F0974">
      <w:pPr>
        <w:rPr>
          <w:rFonts w:ascii="Tahoma" w:hAnsi="Tahoma" w:cs="Tahoma"/>
          <w:sz w:val="20"/>
          <w:szCs w:val="20"/>
        </w:rPr>
      </w:pPr>
    </w:p>
    <w:p w:rsidR="006D0AAB" w:rsidRPr="00714EED" w:rsidRDefault="006D0AAB" w:rsidP="004A2927">
      <w:pPr>
        <w:jc w:val="center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>Część 3. Endoprotezy stawu biodrowego i kolanowego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4A2927" w:rsidRPr="00714EED" w:rsidTr="004A2927">
        <w:tc>
          <w:tcPr>
            <w:tcW w:w="1242" w:type="dxa"/>
            <w:vAlign w:val="center"/>
          </w:tcPr>
          <w:p w:rsidR="004A2927" w:rsidRPr="00714EED" w:rsidRDefault="004A2927" w:rsidP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/wartość graniczna</w:t>
            </w:r>
          </w:p>
        </w:tc>
        <w:tc>
          <w:tcPr>
            <w:tcW w:w="1307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</w:tcPr>
          <w:p w:rsidR="004A2927" w:rsidRPr="00360DD8" w:rsidRDefault="004A2927" w:rsidP="004A292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4A2927" w:rsidRPr="00360DD8" w:rsidRDefault="004A2927" w:rsidP="004A29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 wymaganego </w:t>
            </w: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należy szczegółowo opisać oferowany parametr</w:t>
            </w: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663" w:type="dxa"/>
          </w:tcPr>
          <w:p w:rsidR="004A2927" w:rsidRPr="00714EED" w:rsidRDefault="004A2927" w:rsidP="006D0AAB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  <w:r w:rsidRPr="00714EED">
              <w:rPr>
                <w:rFonts w:ascii="Tahoma" w:hAnsi="Tahoma" w:cs="Tahoma"/>
                <w:sz w:val="20"/>
                <w:u w:val="single"/>
              </w:rPr>
              <w:t>Endoproteza cementowana stawu biodrowego:</w:t>
            </w:r>
          </w:p>
          <w:p w:rsidR="004A2927" w:rsidRPr="00714EED" w:rsidRDefault="004A2927" w:rsidP="006D0AA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4A2927" w:rsidRPr="00714EED" w:rsidRDefault="004A2927" w:rsidP="006D0AA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trzpień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endoprotezy cementowany, prosty, wykonany ze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CoCrMo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w minimum 6 rozmiarach, w wersji standardowej i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lateralizowanej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(kąt szyjkowo-trzonowy zwiększający się). Trzpień spłaszczony, zapewniający zwiększoną stabilizację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derotacyjną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. Stożek 12/14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. </w:t>
            </w:r>
          </w:p>
          <w:p w:rsidR="004A2927" w:rsidRPr="00714EED" w:rsidRDefault="004A2927" w:rsidP="006D0AA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 xml:space="preserve">- panewka 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polietylenowa typ Muller ze znacznikiem rentgenowskim, średnica zewnętrzna od minimum 48 mm do minimum 58 mm ze skokiem co 2 mm i o średnicy wewnętrznej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714EED">
                <w:rPr>
                  <w:rFonts w:ascii="Tahoma" w:hAnsi="Tahoma" w:cs="Tahoma"/>
                  <w:sz w:val="20"/>
                  <w:szCs w:val="20"/>
                </w:rPr>
                <w:t>28 mm</w:t>
              </w:r>
            </w:smartTag>
            <w:r w:rsidRPr="00714EE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2927" w:rsidRPr="00714EED" w:rsidRDefault="004A2927" w:rsidP="006D0AA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głowa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metalowa o średnicy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714EED">
                <w:rPr>
                  <w:rFonts w:ascii="Tahoma" w:hAnsi="Tahoma" w:cs="Tahoma"/>
                  <w:b w:val="0"/>
                  <w:sz w:val="20"/>
                </w:rPr>
                <w:t xml:space="preserve">28 mm </w:t>
              </w:r>
            </w:smartTag>
            <w:r w:rsidRPr="00714EED">
              <w:rPr>
                <w:rFonts w:ascii="Tahoma" w:hAnsi="Tahoma" w:cs="Tahoma"/>
                <w:b w:val="0"/>
                <w:sz w:val="20"/>
              </w:rPr>
              <w:t>w minimum 4 długościach szyjki.</w:t>
            </w:r>
          </w:p>
          <w:p w:rsidR="004A2927" w:rsidRPr="00714EED" w:rsidRDefault="004A2927" w:rsidP="006D0AA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 xml:space="preserve">- korek </w:t>
            </w:r>
            <w:r w:rsidRPr="00714EED">
              <w:rPr>
                <w:rFonts w:ascii="Tahoma" w:hAnsi="Tahoma" w:cs="Tahoma"/>
                <w:b w:val="0"/>
                <w:sz w:val="20"/>
              </w:rPr>
              <w:t>do zatkania kanału szpikowego w co najmniej 5 rozmiarach</w:t>
            </w:r>
          </w:p>
          <w:p w:rsidR="004A2927" w:rsidRPr="00714EED" w:rsidRDefault="004A2927" w:rsidP="006D0AA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cement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kostny z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Gentamycyną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2 x 40 g</w:t>
            </w:r>
          </w:p>
          <w:p w:rsidR="004A2927" w:rsidRPr="00714EED" w:rsidRDefault="004A2927" w:rsidP="006D0AA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m</w:t>
            </w:r>
            <w:r w:rsidRPr="00807D3A">
              <w:rPr>
                <w:rFonts w:ascii="Tahoma" w:hAnsi="Tahoma" w:cs="Tahoma"/>
                <w:sz w:val="20"/>
              </w:rPr>
              <w:t>ieszalnik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próżniowy do cementu podwójny</w:t>
            </w:r>
          </w:p>
          <w:p w:rsidR="00807D3A" w:rsidRPr="00807D3A" w:rsidRDefault="004A2927" w:rsidP="00807D3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ostrze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do piły</w:t>
            </w:r>
            <w:r w:rsidR="002B32A1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807D3A" w:rsidRPr="00807D3A">
              <w:rPr>
                <w:rFonts w:ascii="Tahoma" w:hAnsi="Tahoma" w:cs="Tahoma"/>
                <w:b w:val="0"/>
                <w:sz w:val="20"/>
              </w:rPr>
              <w:t>(szerokość 19, 25 mm, grubość &gt;1,25)</w:t>
            </w:r>
          </w:p>
          <w:p w:rsidR="004A2927" w:rsidRPr="00714EED" w:rsidRDefault="004A2927" w:rsidP="00807D3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instrumentarium na okres umowy</w:t>
            </w:r>
            <w:r w:rsidR="00807D3A">
              <w:rPr>
                <w:rFonts w:ascii="Tahoma" w:hAnsi="Tahoma" w:cs="Tahoma"/>
                <w:sz w:val="20"/>
              </w:rPr>
              <w:t xml:space="preserve"> w depozycie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4A2927" w:rsidRPr="00714EED" w:rsidRDefault="004A2927" w:rsidP="00A939DF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  <w:r w:rsidRPr="00714EED">
              <w:rPr>
                <w:rFonts w:ascii="Tahoma" w:hAnsi="Tahoma" w:cs="Tahoma"/>
                <w:sz w:val="20"/>
                <w:u w:val="single"/>
              </w:rPr>
              <w:t xml:space="preserve">Endoproteza bezcementowa stawu biodrowego z trzpieniem napylonym w 1/3 bliższej </w:t>
            </w:r>
            <w:proofErr w:type="spellStart"/>
            <w:r w:rsidRPr="00714EED">
              <w:rPr>
                <w:rFonts w:ascii="Tahoma" w:hAnsi="Tahoma" w:cs="Tahoma"/>
                <w:sz w:val="20"/>
                <w:u w:val="single"/>
              </w:rPr>
              <w:t>hydroksyapatytem</w:t>
            </w:r>
            <w:proofErr w:type="spellEnd"/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trzpień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bezcementowy wykonany ze stopu tytanowego w minimum 10 rozmiarach w wersji standardowej 135 stopni i minimum 10 rozmiarach w wersji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lateralizowanej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; trzpień prosty zwężający się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dystalnie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szeroki w części kielichowej (samocentrujący się w kanale); w części bliższej trzpień napylony porowatą okładziną tytanową i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hydroksyapatytem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; trzpień spłaszczony, zapewniający zwiększoną stabilizację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derotacyjną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; stożek trzpienia 12/14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Eurokonus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>.</w:t>
            </w:r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Dwa typy panewki do wyboru śródoperacyjnego</w:t>
            </w:r>
            <w:r w:rsidRPr="00714EED">
              <w:rPr>
                <w:rFonts w:ascii="Tahoma" w:hAnsi="Tahoma" w:cs="Tahoma"/>
                <w:b w:val="0"/>
                <w:sz w:val="20"/>
              </w:rPr>
              <w:t>:</w:t>
            </w:r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 xml:space="preserve">panewka bezcementowa typu </w:t>
            </w:r>
            <w:proofErr w:type="spellStart"/>
            <w:r w:rsidRPr="00714EED">
              <w:rPr>
                <w:rFonts w:ascii="Tahoma" w:hAnsi="Tahoma" w:cs="Tahoma"/>
                <w:sz w:val="20"/>
              </w:rPr>
              <w:t>press-fit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hydroksyapatytu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. Implant panewki hemisferyczny. Panewka umożliwiająca dodatkową stabilizację co najmniej 3 śrubami, z otworami na śruby zaślepionymi fabrycznie oraz z zaślepką otworu technologicznego. Panewka w rozmiarach zewnętrznych od minimum 46 do 64; </w:t>
            </w:r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 xml:space="preserve">- panewka bezcementowa z 15 stopniową nadbudową typu </w:t>
            </w:r>
            <w:proofErr w:type="spellStart"/>
            <w:r w:rsidRPr="00714EED">
              <w:rPr>
                <w:rFonts w:ascii="Tahoma" w:hAnsi="Tahoma" w:cs="Tahoma"/>
                <w:sz w:val="20"/>
              </w:rPr>
              <w:t>press-fit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hydroksyapatytu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. Implant panewki z nadbudową 15 stopni w czaszy zapobiegającą </w:t>
            </w:r>
            <w:r w:rsidRPr="00714EED">
              <w:rPr>
                <w:rFonts w:ascii="Tahoma" w:hAnsi="Tahoma" w:cs="Tahoma"/>
                <w:b w:val="0"/>
                <w:sz w:val="20"/>
              </w:rPr>
              <w:lastRenderedPageBreak/>
              <w:t xml:space="preserve">zwichnięciom. Panewka umożliwiająca dodatkową stabilizację co najmniej 3 śrubami, z otworami na śruby zaślepionymi fabrycznie oraz z zaślepką otworu technologicznego. Panewka w rozmiarach zewnętrznych od minimum 42 do 60; </w:t>
            </w:r>
          </w:p>
          <w:p w:rsidR="002B32A1" w:rsidRPr="00AF3C9F" w:rsidRDefault="002B32A1" w:rsidP="002B32A1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AF3C9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</w:p>
          <w:p w:rsidR="004A2927" w:rsidRPr="004D1412" w:rsidRDefault="004A2927" w:rsidP="00A939DF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 w:rsidRPr="004D1412">
              <w:rPr>
                <w:rFonts w:ascii="Tahoma" w:hAnsi="Tahoma" w:cs="Tahoma"/>
                <w:sz w:val="20"/>
              </w:rPr>
              <w:t>Panewka bez nadbudowy = 0 pkt</w:t>
            </w:r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 w:rsidRPr="004D1412">
              <w:rPr>
                <w:rFonts w:ascii="Tahoma" w:hAnsi="Tahoma" w:cs="Tahoma"/>
                <w:sz w:val="20"/>
              </w:rPr>
              <w:t>Panewka z 15 stopniową nadbudową w czaszy panewki = 10 pkt</w:t>
            </w:r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wkładki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panewkowe polietylenowe z polietylenu typu cross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linking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o średnicy wewnętrznej 28 mm, 32 mm i 36 mm, standardowy i z nawisem.</w:t>
            </w:r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głowy metalowe</w:t>
            </w:r>
            <w:r w:rsidRPr="00714EED">
              <w:rPr>
                <w:rFonts w:ascii="Tahoma" w:hAnsi="Tahoma" w:cs="Tahoma"/>
                <w:b w:val="0"/>
                <w:sz w:val="20"/>
              </w:rPr>
              <w:t>: o średnicy 28 mm, 32 mm i 36 mm, w minimum 4 długościach szyjki, kompatybilne ze stożkiem trzpienia.</w:t>
            </w:r>
          </w:p>
          <w:p w:rsidR="004A2927" w:rsidRPr="00714EED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głowa ceramiczna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(ceramika typu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Delta) rosnąca wraz z rozmiarem panewki 28 mm, 32 mm i 36 mm, w minimum 4 długościach szyjki,</w:t>
            </w:r>
          </w:p>
          <w:p w:rsidR="004A2927" w:rsidRPr="00807D3A" w:rsidRDefault="004A2927" w:rsidP="00A939D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ostrze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do piły</w:t>
            </w:r>
            <w:r w:rsidR="00807D3A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807D3A" w:rsidRPr="00807D3A">
              <w:rPr>
                <w:rFonts w:ascii="Tahoma" w:hAnsi="Tahoma" w:cs="Tahoma"/>
                <w:b w:val="0"/>
                <w:sz w:val="20"/>
              </w:rPr>
              <w:t>szerokość 19, 25 mm, grubość &gt;1,25</w:t>
            </w:r>
          </w:p>
          <w:p w:rsidR="004A2927" w:rsidRPr="00714EED" w:rsidRDefault="004A2927" w:rsidP="00A939D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na okres umowy</w:t>
            </w:r>
            <w:r w:rsidR="00807D3A">
              <w:rPr>
                <w:rFonts w:ascii="Tahoma" w:hAnsi="Tahoma" w:cs="Tahoma"/>
                <w:sz w:val="20"/>
                <w:szCs w:val="20"/>
              </w:rPr>
              <w:t xml:space="preserve"> w depozycie</w:t>
            </w:r>
          </w:p>
          <w:p w:rsidR="004A2927" w:rsidRPr="00714EED" w:rsidRDefault="004A2927" w:rsidP="00A939D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D3A">
              <w:rPr>
                <w:rFonts w:ascii="Tahoma" w:hAnsi="Tahoma" w:cs="Tahoma"/>
                <w:sz w:val="20"/>
                <w:szCs w:val="20"/>
              </w:rPr>
              <w:t>na okres umowy w depozycie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D3A" w:rsidRPr="00714EED">
              <w:rPr>
                <w:rFonts w:ascii="Tahoma" w:hAnsi="Tahoma" w:cs="Tahoma"/>
                <w:sz w:val="20"/>
                <w:szCs w:val="20"/>
              </w:rPr>
              <w:t xml:space="preserve">napędu </w:t>
            </w:r>
            <w:r w:rsidRPr="00714EED">
              <w:rPr>
                <w:rFonts w:ascii="Tahoma" w:hAnsi="Tahoma" w:cs="Tahoma"/>
                <w:sz w:val="20"/>
                <w:szCs w:val="20"/>
              </w:rPr>
              <w:t>ortopedycznego z kompletem końcówek kompatybilnych z oferowanym instrumentarium. Elektryczny z bateriami i dokiem do ładowania baterii. Minimum 2 baterie.</w:t>
            </w:r>
          </w:p>
          <w:p w:rsidR="004A2927" w:rsidRPr="00714EED" w:rsidRDefault="004A2927" w:rsidP="00A93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63" w:type="dxa"/>
          </w:tcPr>
          <w:p w:rsidR="004A2927" w:rsidRPr="00714EED" w:rsidRDefault="004A2927" w:rsidP="007F5E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 xml:space="preserve">Endoproteza bezcementowa stawu biodrowego z trzpieniem </w:t>
            </w:r>
            <w:proofErr w:type="spellStart"/>
            <w:r w:rsidRPr="00714EED">
              <w:rPr>
                <w:rFonts w:ascii="Tahoma" w:hAnsi="Tahoma" w:cs="Tahoma"/>
                <w:b/>
                <w:sz w:val="20"/>
                <w:szCs w:val="20"/>
              </w:rPr>
              <w:t>przynasadowym</w:t>
            </w:r>
            <w:proofErr w:type="spellEnd"/>
          </w:p>
          <w:p w:rsidR="004A2927" w:rsidRPr="00714EED" w:rsidRDefault="004A2927" w:rsidP="007F5ED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 xml:space="preserve">- trzpień 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bezcementowy,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przynasadowy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short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stem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), tytanowy, posiadający kształt klina zwężający się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dystalnie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samocentrujący, bez kołnierza, w minimum 10 rozmiarach, pokryty tytanową okładziną porowatą napyloną próżniowo, w wersji standardowej 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lateralizowanej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, z konusem 12/14 typu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</w:p>
          <w:p w:rsidR="004A2927" w:rsidRPr="00714EED" w:rsidRDefault="004A2927" w:rsidP="007F5ED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Dwa typy panewki do wyboru śródoperacyjnego</w:t>
            </w:r>
            <w:r w:rsidRPr="00714EED">
              <w:rPr>
                <w:rFonts w:ascii="Tahoma" w:hAnsi="Tahoma" w:cs="Tahoma"/>
                <w:b w:val="0"/>
                <w:sz w:val="20"/>
              </w:rPr>
              <w:t>:</w:t>
            </w:r>
          </w:p>
          <w:p w:rsidR="004A2927" w:rsidRPr="00714EED" w:rsidRDefault="004A2927" w:rsidP="007F5ED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 xml:space="preserve">panewka bezcementowa typu </w:t>
            </w:r>
            <w:proofErr w:type="spellStart"/>
            <w:r w:rsidRPr="00714EED">
              <w:rPr>
                <w:rFonts w:ascii="Tahoma" w:hAnsi="Tahoma" w:cs="Tahoma"/>
                <w:sz w:val="20"/>
              </w:rPr>
              <w:t>press-fit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hydroksyapatytu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. Implant panewki hemisferyczny. Panewka umożliwiająca dodatkową stabilizację co najmniej 3 śrubami, z otworami na śruby zaślepionymi fabrycznie oraz z zaślepką otworu technologicznego. Panewka w rozmiarach zewnętrznych od minimum 46 </w:t>
            </w:r>
            <w:r w:rsidRPr="00714EED">
              <w:rPr>
                <w:rFonts w:ascii="Tahoma" w:hAnsi="Tahoma" w:cs="Tahoma"/>
                <w:b w:val="0"/>
                <w:sz w:val="20"/>
              </w:rPr>
              <w:lastRenderedPageBreak/>
              <w:t xml:space="preserve">do 64; </w:t>
            </w:r>
          </w:p>
          <w:p w:rsidR="004A2927" w:rsidRPr="00714EED" w:rsidRDefault="004A2927" w:rsidP="007F5ED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 xml:space="preserve">- panewka bezcementowa typu </w:t>
            </w:r>
            <w:proofErr w:type="spellStart"/>
            <w:r w:rsidRPr="00714EED">
              <w:rPr>
                <w:rFonts w:ascii="Tahoma" w:hAnsi="Tahoma" w:cs="Tahoma"/>
                <w:sz w:val="20"/>
              </w:rPr>
              <w:t>press-fit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hydroksyapatytu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>. Implant panewki z nadbudową 15 stopni w czaszy zapobiegającą zwichnięciom. Panewka umożliwiająca dodatkową stabilizację co najmniej 3 śrubami, z otworami na śruby zaślepionymi fabrycznie oraz z zaślepką otworu technologicznego. Panewka w rozmiarach zewnętrznych od minimum 42 do 60, Opcjonalnie panewka o średnicy zewnętrznej od 40 do 44 z wkładem polietylenowym i głową o średnicy zewnętrznej 22mm.</w:t>
            </w:r>
          </w:p>
          <w:p w:rsidR="004A2927" w:rsidRPr="00714EED" w:rsidRDefault="004A2927" w:rsidP="007F5ED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wkładki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panewkowe polietylenowe z polietylenu typu cross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linking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o średnicy wewnętrznej 22 mm, 28 mm, 32 mm i 36 mm, standardowy i z nawisem.</w:t>
            </w:r>
          </w:p>
          <w:p w:rsidR="004A2927" w:rsidRPr="00714EED" w:rsidRDefault="004A2927" w:rsidP="007F5ED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wkładki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panewkowe ceramiczne (ceramika typu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Delta) o średnicy wewnętrznej 28 mm, 32 mm i 36 mm</w:t>
            </w:r>
          </w:p>
          <w:p w:rsidR="004A2927" w:rsidRPr="00714EED" w:rsidRDefault="004A2927" w:rsidP="007F5ED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- głowy metalowe</w:t>
            </w:r>
            <w:r w:rsidRPr="00714EED">
              <w:rPr>
                <w:rFonts w:ascii="Tahoma" w:hAnsi="Tahoma" w:cs="Tahoma"/>
                <w:b w:val="0"/>
                <w:sz w:val="20"/>
              </w:rPr>
              <w:t>: o średnicy 22 mm, 28 mm, 32 mm i 36 mm, w minimum 4 długościach szyjki, kompatybilne ze stożkiem trzpienia.</w:t>
            </w:r>
          </w:p>
          <w:p w:rsidR="004A2927" w:rsidRPr="00714EED" w:rsidRDefault="004A2927" w:rsidP="007F5EDB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głowa ceramiczna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(ceramika typu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Biolox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Delta) rosnąca wraz z rozmiarem panewki 28 mm, 32 mm i 36 mm, w minimum 4 długościach szyjki,</w:t>
            </w:r>
          </w:p>
          <w:p w:rsidR="00807D3A" w:rsidRDefault="004A2927" w:rsidP="007F5ED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</w:rPr>
              <w:t xml:space="preserve">- ostrze </w:t>
            </w:r>
            <w:r w:rsidR="00807D3A" w:rsidRPr="00714EED">
              <w:rPr>
                <w:rFonts w:ascii="Tahoma" w:hAnsi="Tahoma" w:cs="Tahoma"/>
                <w:sz w:val="20"/>
                <w:szCs w:val="20"/>
              </w:rPr>
              <w:t>szerokość 19, 25 mm, grubość &gt;1,25</w:t>
            </w:r>
          </w:p>
          <w:p w:rsidR="004A2927" w:rsidRPr="00714EED" w:rsidRDefault="004A2927" w:rsidP="007F5EDB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na okres umowy</w:t>
            </w:r>
            <w:r w:rsidR="00807D3A">
              <w:rPr>
                <w:rFonts w:ascii="Tahoma" w:hAnsi="Tahoma" w:cs="Tahoma"/>
                <w:sz w:val="20"/>
                <w:szCs w:val="20"/>
              </w:rPr>
              <w:t xml:space="preserve"> w d</w:t>
            </w:r>
            <w:r w:rsidR="004D1412">
              <w:rPr>
                <w:rFonts w:ascii="Tahoma" w:hAnsi="Tahoma" w:cs="Tahoma"/>
                <w:sz w:val="20"/>
                <w:szCs w:val="20"/>
              </w:rPr>
              <w:t>e</w:t>
            </w:r>
            <w:r w:rsidR="00807D3A">
              <w:rPr>
                <w:rFonts w:ascii="Tahoma" w:hAnsi="Tahoma" w:cs="Tahoma"/>
                <w:sz w:val="20"/>
                <w:szCs w:val="20"/>
              </w:rPr>
              <w:t>po</w:t>
            </w:r>
            <w:r w:rsidR="004D1412">
              <w:rPr>
                <w:rFonts w:ascii="Tahoma" w:hAnsi="Tahoma" w:cs="Tahoma"/>
                <w:sz w:val="20"/>
                <w:szCs w:val="20"/>
              </w:rPr>
              <w:t>z</w:t>
            </w:r>
            <w:r w:rsidR="00807D3A">
              <w:rPr>
                <w:rFonts w:ascii="Tahoma" w:hAnsi="Tahoma" w:cs="Tahoma"/>
                <w:sz w:val="20"/>
                <w:szCs w:val="20"/>
              </w:rPr>
              <w:t>ycie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663" w:type="dxa"/>
          </w:tcPr>
          <w:p w:rsidR="004A2927" w:rsidRPr="00714EED" w:rsidRDefault="004A2927" w:rsidP="00931C25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714EED">
              <w:rPr>
                <w:rFonts w:ascii="Tahoma" w:hAnsi="Tahoma" w:cs="Tahoma"/>
                <w:sz w:val="20"/>
                <w:u w:val="single"/>
              </w:rPr>
              <w:t xml:space="preserve">Endoproteza całkowita pierwotna stawu kolanowego cementowana </w:t>
            </w:r>
          </w:p>
          <w:p w:rsidR="004A2927" w:rsidRPr="00714EED" w:rsidRDefault="004A2927" w:rsidP="00931C25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Endoproteza kłykciowa, modularna, trzyczęściowa (komponent udowy, komponent piszczelowy, wkładka stawowa), cementowana. </w:t>
            </w:r>
          </w:p>
          <w:p w:rsidR="004A2927" w:rsidRPr="00714EED" w:rsidRDefault="004A2927" w:rsidP="00931C25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Komponent udowy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anatomiczny (lewy, prawy) w minimum dziewięciu rozmiarach, wykonany ze stopu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>, w wersji CR.</w:t>
            </w:r>
          </w:p>
          <w:p w:rsidR="004A2927" w:rsidRPr="00714EED" w:rsidRDefault="004A2927" w:rsidP="00931C25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Komponent udowy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anatomiczny (lewy, prawy) w minimum dziewięciu rozmiarach, wykonany ze stopu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 wersji PS (open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box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>)</w:t>
            </w:r>
          </w:p>
          <w:p w:rsidR="004A2927" w:rsidRPr="00714EED" w:rsidRDefault="004A2927" w:rsidP="00931C25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Komponent piszczelowy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polerowany, wykonany ze stopu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 minimum w minimum 7 rozmiarach, opcjonalnie dostępna taca piszczelowa do typu z ruchomą wkładką (mobile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bearing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) . </w:t>
            </w:r>
          </w:p>
          <w:p w:rsidR="004A2927" w:rsidRPr="00714EED" w:rsidRDefault="004A2927" w:rsidP="00931C25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Wkładka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piszczelowa typu CR wykonane z wysoce usieciowanego polietylenu, mocowana zatrzaskowo metalowym bolcem do tacy piszczelowej, w minimum pięciu rozmiarach, opcjonalnie wkładka ruchoma typu mobile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bearing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i wkładka z dodatkową stabilizacją </w:t>
            </w:r>
            <w:r w:rsidRPr="00714EED">
              <w:rPr>
                <w:rFonts w:ascii="Tahoma" w:hAnsi="Tahoma" w:cs="Tahoma"/>
                <w:b w:val="0"/>
                <w:sz w:val="20"/>
              </w:rPr>
              <w:lastRenderedPageBreak/>
              <w:t xml:space="preserve">więzadeł pobocznych. </w:t>
            </w:r>
          </w:p>
          <w:p w:rsidR="004A2927" w:rsidRPr="00714EED" w:rsidRDefault="004A2927" w:rsidP="00931C25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sz w:val="20"/>
              </w:rPr>
              <w:t>Wkładka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piszczelowa PS wykonane z wysoce usieciowanego polietylenu, mocowana zatrzaskowo metalowym bolcem do tacy piszczelowej, w minimum pięciu rozmiarach w obu wersjach, opcjonalnie wkładka ruchoma typu mobile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bearing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>.</w:t>
            </w:r>
          </w:p>
          <w:p w:rsidR="004A2927" w:rsidRPr="00714EED" w:rsidRDefault="004A2927" w:rsidP="0050431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Komponent udowy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anatomiczny (lewy, prawy) w minimum dziewięciu rozmiarach, wykonany ze stopu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 wersji CR i PS (open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box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) pokryty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TiNbN</w:t>
            </w:r>
            <w:proofErr w:type="spellEnd"/>
          </w:p>
          <w:p w:rsidR="004A2927" w:rsidRPr="00714EED" w:rsidRDefault="004A2927" w:rsidP="0050431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Komponent piszczelowy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polerowany, wykonany ze stopu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, w minimum w minimum 7 rozmiarach, opcjonalnie dostępna taca piszczelowa do typu z ruchomą wkładką (mobile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bearing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) pokryty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TiNbN</w:t>
            </w:r>
            <w:proofErr w:type="spellEnd"/>
          </w:p>
          <w:p w:rsidR="004A2927" w:rsidRPr="00714EED" w:rsidRDefault="004A2927" w:rsidP="0050431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Cement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kostny z 2 antybiotykami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Gentamycyna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+ </w:t>
            </w:r>
            <w:proofErr w:type="spellStart"/>
            <w:r w:rsidRPr="00714EED">
              <w:rPr>
                <w:rFonts w:ascii="Tahoma" w:hAnsi="Tahoma" w:cs="Tahoma"/>
                <w:b w:val="0"/>
                <w:sz w:val="20"/>
              </w:rPr>
              <w:t>Clindamycyna</w:t>
            </w:r>
            <w:proofErr w:type="spellEnd"/>
            <w:r w:rsidRPr="00714EED">
              <w:rPr>
                <w:rFonts w:ascii="Tahoma" w:hAnsi="Tahoma" w:cs="Tahoma"/>
                <w:b w:val="0"/>
                <w:sz w:val="20"/>
              </w:rPr>
              <w:t xml:space="preserve"> 1x40g</w:t>
            </w:r>
          </w:p>
          <w:p w:rsidR="004A2927" w:rsidRPr="00714EED" w:rsidRDefault="004A2927" w:rsidP="0050431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>Mieszalnik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pojedynczy próżniowy do cementu</w:t>
            </w:r>
          </w:p>
          <w:p w:rsidR="004A2927" w:rsidRPr="00714EED" w:rsidRDefault="004A2927" w:rsidP="0050431F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</w:t>
            </w:r>
            <w:r w:rsidRPr="00714EED">
              <w:rPr>
                <w:rFonts w:ascii="Tahoma" w:hAnsi="Tahoma" w:cs="Tahoma"/>
                <w:sz w:val="20"/>
              </w:rPr>
              <w:t xml:space="preserve">Zestaw Puls </w:t>
            </w:r>
            <w:proofErr w:type="spellStart"/>
            <w:r w:rsidRPr="00714EED">
              <w:rPr>
                <w:rFonts w:ascii="Tahoma" w:hAnsi="Tahoma" w:cs="Tahoma"/>
                <w:sz w:val="20"/>
              </w:rPr>
              <w:t>Lavage</w:t>
            </w:r>
            <w:proofErr w:type="spellEnd"/>
          </w:p>
          <w:p w:rsidR="004A2927" w:rsidRPr="00807D3A" w:rsidRDefault="004A2927" w:rsidP="00931C25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 w:rsidRPr="00714EED">
              <w:rPr>
                <w:rFonts w:ascii="Tahoma" w:hAnsi="Tahoma" w:cs="Tahoma"/>
                <w:b w:val="0"/>
                <w:sz w:val="20"/>
              </w:rPr>
              <w:t xml:space="preserve">- Do każdego kompletu wymagane </w:t>
            </w:r>
            <w:r w:rsidRPr="00807D3A">
              <w:rPr>
                <w:rFonts w:ascii="Tahoma" w:hAnsi="Tahoma" w:cs="Tahoma"/>
                <w:sz w:val="20"/>
              </w:rPr>
              <w:t>ostrze</w:t>
            </w:r>
            <w:r w:rsidRPr="00807D3A">
              <w:rPr>
                <w:rFonts w:ascii="Tahoma" w:hAnsi="Tahoma" w:cs="Tahoma"/>
                <w:b w:val="0"/>
                <w:sz w:val="20"/>
              </w:rPr>
              <w:t xml:space="preserve"> piły</w:t>
            </w:r>
            <w:r w:rsidRPr="00714EED">
              <w:rPr>
                <w:rFonts w:ascii="Tahoma" w:hAnsi="Tahoma" w:cs="Tahoma"/>
                <w:b w:val="0"/>
                <w:sz w:val="20"/>
              </w:rPr>
              <w:t xml:space="preserve"> oscylacyjnej kompatybilne z instrumentarium i </w:t>
            </w:r>
            <w:r w:rsidRPr="00807D3A">
              <w:rPr>
                <w:rFonts w:ascii="Tahoma" w:hAnsi="Tahoma" w:cs="Tahoma"/>
                <w:b w:val="0"/>
                <w:sz w:val="20"/>
              </w:rPr>
              <w:t xml:space="preserve">napędem </w:t>
            </w:r>
            <w:r w:rsidR="00807D3A" w:rsidRPr="00807D3A">
              <w:rPr>
                <w:rFonts w:ascii="Tahoma" w:hAnsi="Tahoma" w:cs="Tahoma"/>
                <w:b w:val="0"/>
                <w:sz w:val="20"/>
              </w:rPr>
              <w:t>dostarczon</w:t>
            </w:r>
            <w:r w:rsidR="00807D3A">
              <w:rPr>
                <w:rFonts w:ascii="Tahoma" w:hAnsi="Tahoma" w:cs="Tahoma"/>
                <w:b w:val="0"/>
                <w:sz w:val="20"/>
              </w:rPr>
              <w:t>ym w zadaniu nr 2</w:t>
            </w:r>
            <w:r w:rsidRPr="00807D3A">
              <w:rPr>
                <w:rFonts w:ascii="Tahoma" w:hAnsi="Tahoma" w:cs="Tahoma"/>
                <w:b w:val="0"/>
                <w:sz w:val="20"/>
              </w:rPr>
              <w:t>.</w:t>
            </w:r>
          </w:p>
          <w:p w:rsidR="004A2927" w:rsidRPr="00714EED" w:rsidRDefault="004A2927" w:rsidP="00931C25">
            <w:pPr>
              <w:rPr>
                <w:rFonts w:ascii="Tahoma" w:hAnsi="Tahoma" w:cs="Tahoma"/>
                <w:sz w:val="20"/>
                <w:szCs w:val="20"/>
              </w:rPr>
            </w:pPr>
            <w:r w:rsidRPr="00807D3A"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 w:rsidRPr="00807D3A">
              <w:rPr>
                <w:rFonts w:ascii="Tahoma" w:hAnsi="Tahoma" w:cs="Tahoma"/>
                <w:sz w:val="20"/>
                <w:szCs w:val="20"/>
              </w:rPr>
              <w:t xml:space="preserve"> na okres umowy</w:t>
            </w:r>
            <w:r w:rsidR="00807D3A" w:rsidRPr="00807D3A">
              <w:rPr>
                <w:rFonts w:ascii="Tahoma" w:hAnsi="Tahoma" w:cs="Tahoma"/>
                <w:sz w:val="20"/>
                <w:szCs w:val="20"/>
              </w:rPr>
              <w:t xml:space="preserve"> w depozycie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130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135</w:t>
            </w: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135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135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135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32A1" w:rsidRDefault="002B32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Cement kostny z mieszalnikami próżniowymi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Cement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kostny z 2 antybiotykami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Gentamycyna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Clindamycyna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1x 40g</w:t>
            </w:r>
          </w:p>
          <w:p w:rsidR="004A2927" w:rsidRPr="00714EED" w:rsidRDefault="004A2927" w:rsidP="0068736A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Cement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kostny z 2 antybiotykiem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Gentamycyna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2 x 40g</w:t>
            </w:r>
          </w:p>
          <w:p w:rsidR="004A2927" w:rsidRPr="00714EED" w:rsidRDefault="004A2927" w:rsidP="0068736A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Mieszalnik próżniowy pojedynczy</w:t>
            </w:r>
          </w:p>
          <w:p w:rsidR="004A2927" w:rsidRPr="00714EED" w:rsidRDefault="004A2927" w:rsidP="0068736A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Mieszalnik próżniowy podwójny</w:t>
            </w:r>
          </w:p>
          <w:p w:rsidR="004A2927" w:rsidRPr="00807D3A" w:rsidRDefault="00807D3A" w:rsidP="00807D3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07D3A">
              <w:rPr>
                <w:rFonts w:ascii="Tahoma" w:hAnsi="Tahoma" w:cs="Tahoma"/>
                <w:b/>
                <w:sz w:val="20"/>
                <w:szCs w:val="20"/>
              </w:rPr>
              <w:t>Maszyna do wytwarzania próżni - Użyczenie na okres umowy w depozycie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 sztuka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Zestaw do płukania ciśnieniowego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PulsLavage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jednorazowy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0AAB" w:rsidRPr="00714EED" w:rsidRDefault="006D0AAB">
      <w:pPr>
        <w:rPr>
          <w:rFonts w:ascii="Tahoma" w:hAnsi="Tahoma" w:cs="Tahoma"/>
          <w:sz w:val="20"/>
          <w:szCs w:val="20"/>
        </w:rPr>
      </w:pPr>
    </w:p>
    <w:p w:rsidR="0068736A" w:rsidRPr="00714EED" w:rsidRDefault="00F67DED" w:rsidP="004A2927">
      <w:pPr>
        <w:jc w:val="center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>Część 4. Endoprotezy rewizyjne stawu biodrowego i kolanowego.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4A2927" w:rsidRPr="00714EED" w:rsidTr="004A2927">
        <w:tc>
          <w:tcPr>
            <w:tcW w:w="1242" w:type="dxa"/>
            <w:vAlign w:val="center"/>
          </w:tcPr>
          <w:p w:rsidR="004A2927" w:rsidRPr="00714EED" w:rsidRDefault="004A2927" w:rsidP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/wartość graniczna</w:t>
            </w:r>
          </w:p>
        </w:tc>
        <w:tc>
          <w:tcPr>
            <w:tcW w:w="1307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</w:tcPr>
          <w:p w:rsidR="004A2927" w:rsidRPr="00360DD8" w:rsidRDefault="004A2927" w:rsidP="004A292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4A2927" w:rsidRPr="00360DD8" w:rsidRDefault="004A2927" w:rsidP="004A29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 wymaganego </w:t>
            </w: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należy szczegółowo opisać oferowany parametr</w:t>
            </w: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663" w:type="dxa"/>
          </w:tcPr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  <w:u w:val="single"/>
              </w:rPr>
              <w:t>Endoproteza rewizyjna stawu biodrowego trzpień</w:t>
            </w:r>
            <w:r w:rsidRPr="00714EE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Modularny trzpień tytanowy, bezcementowy, ryglowany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dystalnie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przeznaczony do rewizyjnych alloplastyk stawu biodrowego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składa się z 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trzpienia udowego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* prostego – średnice 14-28mm, długości 120-260mm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* wygiętego – średnice 14-28mm, długości 140 -260mm 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* śruby łączącej oba elementy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>części szyjkowo-</w:t>
            </w:r>
            <w:proofErr w:type="spellStart"/>
            <w:r w:rsidRPr="00714EED">
              <w:rPr>
                <w:rFonts w:ascii="Tahoma" w:hAnsi="Tahoma" w:cs="Tahoma"/>
                <w:b/>
                <w:sz w:val="20"/>
                <w:szCs w:val="20"/>
              </w:rPr>
              <w:t>krętarzowej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długosciach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55-105mm oraz 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14EED">
              <w:rPr>
                <w:rFonts w:ascii="Tahoma" w:hAnsi="Tahoma" w:cs="Tahoma"/>
                <w:b/>
                <w:sz w:val="20"/>
                <w:szCs w:val="20"/>
              </w:rPr>
              <w:t xml:space="preserve">śruba </w:t>
            </w:r>
            <w:proofErr w:type="spellStart"/>
            <w:r w:rsidRPr="00714EED">
              <w:rPr>
                <w:rFonts w:ascii="Tahoma" w:hAnsi="Tahoma" w:cs="Tahoma"/>
                <w:b/>
                <w:sz w:val="20"/>
                <w:szCs w:val="20"/>
              </w:rPr>
              <w:t>blokujaca</w:t>
            </w:r>
            <w:proofErr w:type="spellEnd"/>
            <w:r w:rsidRPr="00714E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14EED">
              <w:rPr>
                <w:rFonts w:ascii="Tahoma" w:hAnsi="Tahoma" w:cs="Tahoma"/>
                <w:b/>
                <w:sz w:val="20"/>
                <w:szCs w:val="20"/>
              </w:rPr>
              <w:t>dystalnie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o średnicy 4,9mm i długościach 32-54mm (tylko dla trzpienia wygiętego)</w:t>
            </w:r>
          </w:p>
          <w:p w:rsidR="004A2927" w:rsidRPr="00714EED" w:rsidRDefault="004A2927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technika operacyjna stwarza możliwości połączenia obu elementów już po osadzeniu trzpienia w kości udowej.</w:t>
            </w:r>
          </w:p>
          <w:p w:rsidR="004A2927" w:rsidRPr="00714EED" w:rsidRDefault="006665F4" w:rsidP="009E01CF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 xml:space="preserve">Instrumentarium na czas zabiegu dostarczone w terminie zgodnie z zaoferowanym kryterium oceny ofert   - Zamawiający złoży zamówienie faksem lub drogą elektroniczną 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4A2927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576EC6" w:rsidRDefault="00576E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6EC6" w:rsidRDefault="00576E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6EC6" w:rsidRDefault="00576E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6EC6" w:rsidRPr="009557D7" w:rsidRDefault="00576EC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9557D7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4A2927" w:rsidRPr="00714EED" w:rsidRDefault="004A2927" w:rsidP="005E76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Endoproteza rewizyjna stawu biodrowego panewka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Implanty wykonane z tantalu o porowatości do 80%.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System zawiera: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Panewki rewizyjne, sferyczne w rozmiarach 48 – 80 mm ze skokiem co 2 mm. 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Wkładki panewkowe z polietylenu cross-link neutralne lub z nachyleniem 10º dla średnicy głowy 28, 32, 36 i 40mm. 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Elementy uzupełniające ubytki stropu w 6 średnicach (50, 54, 58, 62, 66 i 70mm) i 4 wysokościach/grubościach (10, 15, 20 i 30mm). 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Elementy uzupełniające ubytki dna w 3 średnicach (26, 32 i 38mm). 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Protezy kolumny miednicy w 4 rozmiarach 54 i 58 mm prawe i lewe. 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Klinowate podkładki w 3 wysokościach 5°, 10° i 15°. 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Śruby do mocowania elementów Ø 6,5 mm o długościach 20-60 mm. </w:t>
            </w:r>
          </w:p>
          <w:p w:rsidR="004A2927" w:rsidRPr="00714EED" w:rsidRDefault="004A2927" w:rsidP="005E7675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Koszyki rekonstrukcyjne anatomiczne (prawy, lewy) po 10 rozmiarów każdy 48-68 mm.</w:t>
            </w:r>
          </w:p>
          <w:p w:rsidR="004A2927" w:rsidRPr="00714EED" w:rsidRDefault="006665F4" w:rsidP="000358BA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Instrumentarium na czas zabiegu dostarczone w terminie zgodnie z zaoferowanym kryterium oceny ofert   - Zamawiający złoży zamówienie faksem lub drogą elektroniczną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E25AAF" w:rsidRDefault="00E25A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4A2927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E25AAF" w:rsidRDefault="00E25A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5AAF" w:rsidRPr="009557D7" w:rsidRDefault="00E25AAF">
            <w:pPr>
              <w:rPr>
                <w:rFonts w:ascii="Tahoma" w:hAnsi="Tahoma" w:cs="Tahoma"/>
                <w:sz w:val="20"/>
                <w:szCs w:val="20"/>
              </w:rPr>
            </w:pPr>
            <w:r w:rsidRPr="009557D7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  <w:u w:val="single"/>
              </w:rPr>
              <w:t>Endoproteza rewizyjna stawu kolanowego</w:t>
            </w:r>
            <w:r w:rsidRPr="006665F4">
              <w:rPr>
                <w:rFonts w:ascii="Tahoma" w:hAnsi="Tahoma" w:cs="Tahoma"/>
                <w:sz w:val="20"/>
                <w:szCs w:val="20"/>
              </w:rPr>
              <w:t xml:space="preserve">, modularna, kłykciowa, tylnie związana. Komponent udowy anatomiczny w minimum 5 rozmiarach, wykonany ze stopu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, z możliwością dokręcenia trzpieni </w:t>
            </w:r>
            <w:r w:rsidRPr="006665F4">
              <w:rPr>
                <w:rFonts w:ascii="Tahoma" w:hAnsi="Tahoma" w:cs="Tahoma"/>
                <w:sz w:val="20"/>
                <w:szCs w:val="20"/>
              </w:rPr>
              <w:lastRenderedPageBreak/>
              <w:t xml:space="preserve">przedłużających oraz klinów wyrównujących ubytki kostne. Komponent piszczelowy uniwersalny ze stopu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, polerowany, występujący w dwóch wersjach: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fixed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bearing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 i mobile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bearing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. Wersja mobile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bearing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 o niesymetrycznej powierzchni, uniesionej na środku, dopasowanej do wkładki piszczelowej, w co najmniej 5 rozmiarach. Każda wersja komponentu piszczelowego z możliwością dokręcenia trzpieni przedłużających oraz klinów wyrównujących ubytki kostne. Możliwość założenia bezcementowego kołnierza (tulei)wykonanego ze sprasowanego tytanu o strukturze gąbki, do wypełnienia masywnego ubytku w piszczeli oraz adaptera off-setowego. Wkładka stawowa polietylenowa ruchoma, osadzana na centralnym bolcu tacy piszczelowej, w co najmniej 6 grubościach dla każdego rozmiaru części piszczelowej. Trzpienie udowe i piszczelowe w co najmniej dwóch długościach. Możliwość zastosowania off-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setu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 udowego 2,5mm, 5mm lub 7,5mm oraz off-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setu</w:t>
            </w:r>
            <w:proofErr w:type="spellEnd"/>
            <w:r w:rsidRPr="006665F4">
              <w:rPr>
                <w:rFonts w:ascii="Tahoma" w:hAnsi="Tahoma" w:cs="Tahoma"/>
                <w:sz w:val="20"/>
                <w:szCs w:val="20"/>
              </w:rPr>
              <w:t xml:space="preserve"> piszczelowego 2,5mm lub 5mm. Bloczki udowe i piszczelowe w co najmniej dwóch długościach. Komplet stanowią: komponent udowy i piszczelowy cementowany, wkładka polietylenowa, trzpień udowy i piszczelowy, bloczek udowy i piszczelowy, adapter off-setowy piszczelowy.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-komponent udowy cementowany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komponent piszczelowy cementowany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wkładka polietylenowa,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Trzpień (przedłużka udowa)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Trzpień (przedłużka piszczelowa),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Podkładka udowa,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podkładka piszczelowa,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Adapter offsetowy udowy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- Adapter offsetowy piszczelowy</w:t>
            </w:r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 xml:space="preserve">- Skrzydełka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derotacyjne</w:t>
            </w:r>
            <w:proofErr w:type="spellEnd"/>
          </w:p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 xml:space="preserve">- kołnierz piszczelowy </w:t>
            </w:r>
            <w:proofErr w:type="spellStart"/>
            <w:r w:rsidRPr="006665F4">
              <w:rPr>
                <w:rFonts w:ascii="Tahoma" w:hAnsi="Tahoma" w:cs="Tahoma"/>
                <w:sz w:val="20"/>
                <w:szCs w:val="20"/>
              </w:rPr>
              <w:t>Regenerex</w:t>
            </w:r>
            <w:proofErr w:type="spellEnd"/>
          </w:p>
          <w:p w:rsidR="004A2927" w:rsidRPr="006665F4" w:rsidRDefault="004A2927" w:rsidP="006665F4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 xml:space="preserve">Instrumentarium na czas zabiegu dostarczone </w:t>
            </w:r>
            <w:r w:rsidR="006665F4" w:rsidRPr="006665F4">
              <w:rPr>
                <w:rFonts w:ascii="Tahoma" w:hAnsi="Tahoma" w:cs="Tahoma"/>
                <w:sz w:val="20"/>
                <w:szCs w:val="20"/>
              </w:rPr>
              <w:t xml:space="preserve">w terminie zgodnie z zaoferowanym kryterium oceny ofert   - Zamawiający złoży zamówienie </w:t>
            </w:r>
            <w:r w:rsidR="004D1412" w:rsidRPr="006665F4">
              <w:rPr>
                <w:rFonts w:ascii="Tahoma" w:hAnsi="Tahoma" w:cs="Tahoma"/>
                <w:sz w:val="20"/>
                <w:szCs w:val="20"/>
              </w:rPr>
              <w:t>faksem lub drogą elektroniczną</w:t>
            </w:r>
            <w:r w:rsidR="000358BA" w:rsidRPr="006665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5AAF" w:rsidRDefault="00E25A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5AAF" w:rsidRDefault="00E25A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14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4A2927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25AAF" w:rsidRPr="00807D3A" w:rsidRDefault="00E25AAF">
            <w:pPr>
              <w:rPr>
                <w:rFonts w:ascii="Tahoma" w:hAnsi="Tahoma" w:cs="Tahoma"/>
                <w:sz w:val="20"/>
                <w:szCs w:val="20"/>
              </w:rPr>
            </w:pPr>
            <w:r w:rsidRPr="00807D3A"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663" w:type="dxa"/>
          </w:tcPr>
          <w:p w:rsidR="004A2927" w:rsidRPr="006665F4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6665F4">
              <w:rPr>
                <w:rFonts w:ascii="Tahoma" w:hAnsi="Tahoma" w:cs="Tahoma"/>
                <w:sz w:val="20"/>
                <w:szCs w:val="20"/>
              </w:rPr>
              <w:t>Spacer kolanowy część udowa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Spacer kolanowy część piszczelowa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Spacer biodrowy modularny składający się z 3 elementów: trzpienia głowy i szyjki. Trzpień w minimum 5 średnicach i 6 długościach </w:t>
            </w: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wykonany z silikonu zawierający stalowy rdzeń wzmacniający. Głowa w minimum 5 średnicach w zakresie 48 mm do 64 mm wykonany z sylikony ze stalowym wzmocnieniem. Szyjka łącząca trzpień z głową w minimum 3 długościach wykonana ze stali nierdzewnej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42FA" w:rsidRPr="00714EED" w:rsidTr="004A2927">
        <w:tc>
          <w:tcPr>
            <w:tcW w:w="1242" w:type="dxa"/>
          </w:tcPr>
          <w:p w:rsidR="000B42FA" w:rsidRPr="00714EED" w:rsidRDefault="000B42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6663" w:type="dxa"/>
          </w:tcPr>
          <w:p w:rsidR="000B42FA" w:rsidRPr="00AF3C9F" w:rsidRDefault="000B42FA" w:rsidP="000B42FA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AF3C9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 xml:space="preserve"> - termin wykonania zamówienia</w:t>
            </w:r>
          </w:p>
          <w:p w:rsidR="000B42FA" w:rsidRDefault="000B42FA" w:rsidP="000B42FA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42FA" w:rsidRDefault="000B42FA" w:rsidP="000B42FA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W zakresie </w:t>
            </w:r>
            <w:r>
              <w:rPr>
                <w:rFonts w:ascii="Tahoma" w:eastAsia="Calibri" w:hAnsi="Tahoma" w:cs="Tahoma"/>
                <w:sz w:val="20"/>
                <w:szCs w:val="20"/>
              </w:rPr>
              <w:t>terminu wykonania zamówienia,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Zamawiający wymaga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dostawy przedmiotu zamówienia w terminie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>nie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dłuższym niż 72 godziny od dnia i godziny złożenia zamówienia.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Zaoferowanie terminu </w:t>
            </w:r>
            <w:r>
              <w:rPr>
                <w:rFonts w:ascii="Tahoma" w:eastAsia="Calibri" w:hAnsi="Tahoma" w:cs="Tahoma"/>
                <w:sz w:val="20"/>
                <w:szCs w:val="20"/>
              </w:rPr>
              <w:t>dostawy dłuższego niż 72 godziny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spowoduje odrzucenie oferty Wykonawcy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B42FA" w:rsidRDefault="000B42FA" w:rsidP="000B42FA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42FA" w:rsidRPr="004013E5" w:rsidRDefault="000B42FA" w:rsidP="000B42FA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W zakresie </w:t>
            </w:r>
            <w:r>
              <w:rPr>
                <w:rFonts w:ascii="Tahoma" w:eastAsia="Calibri" w:hAnsi="Tahoma" w:cs="Tahoma"/>
                <w:sz w:val="20"/>
                <w:szCs w:val="20"/>
              </w:rPr>
              <w:t>terminu wykonania zamówienia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każdej z ocenianych ofert zostanie przypisana następująca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>liczba punktów:</w:t>
            </w:r>
          </w:p>
          <w:p w:rsidR="000B42FA" w:rsidRPr="004013E5" w:rsidRDefault="000B42FA" w:rsidP="000B42FA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49 godzin do 72 godzin – 0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punktów</w:t>
            </w:r>
          </w:p>
          <w:p w:rsidR="000B42FA" w:rsidRDefault="000B42FA" w:rsidP="000B42FA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25 godzin do 48 godzin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punktów</w:t>
            </w:r>
          </w:p>
          <w:p w:rsidR="000B42FA" w:rsidRDefault="000B42FA" w:rsidP="000B42FA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 godziny i poniżej – 10 punktów</w:t>
            </w:r>
          </w:p>
          <w:p w:rsidR="000B42FA" w:rsidRPr="00714EED" w:rsidRDefault="000B42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0B42FA" w:rsidRPr="00714EED" w:rsidRDefault="000B42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</w:tcPr>
          <w:p w:rsidR="000B42FA" w:rsidRPr="00714EED" w:rsidRDefault="000B42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7D3A" w:rsidRDefault="00807D3A" w:rsidP="004A2927">
      <w:pPr>
        <w:jc w:val="center"/>
        <w:rPr>
          <w:rFonts w:ascii="Tahoma" w:hAnsi="Tahoma" w:cs="Tahoma"/>
          <w:b/>
          <w:sz w:val="20"/>
          <w:szCs w:val="20"/>
        </w:rPr>
      </w:pPr>
    </w:p>
    <w:p w:rsidR="00F67DED" w:rsidRPr="00714EED" w:rsidRDefault="00F67DED" w:rsidP="004A2927">
      <w:pPr>
        <w:jc w:val="center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>Część 5. Nośniki antybiotyków i inne materiały medyczne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4A2927" w:rsidRPr="00714EED" w:rsidTr="004A2927">
        <w:tc>
          <w:tcPr>
            <w:tcW w:w="1242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/wartość graniczna</w:t>
            </w:r>
          </w:p>
        </w:tc>
        <w:tc>
          <w:tcPr>
            <w:tcW w:w="1307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</w:tcPr>
          <w:p w:rsidR="004A2927" w:rsidRPr="00360DD8" w:rsidRDefault="004A2927" w:rsidP="004A292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4A2927" w:rsidRPr="00360DD8" w:rsidRDefault="004A2927" w:rsidP="004A29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 wymaganego </w:t>
            </w: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należy szczegółowo opisać oferowany parametr</w:t>
            </w: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Siarczan wapnia jako nośnik antybiotyku (CaSO4.2H2O)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opakowanie 12,5 cc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opakowanie 25 cc</w:t>
            </w: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4A2927" w:rsidRPr="00714EED" w:rsidRDefault="004A2927" w:rsidP="000B42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Wszczep  wykonany z 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bio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-przyswajalnego włókna kopolimerowego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poli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>-L/D-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laktydu</w:t>
            </w:r>
            <w:proofErr w:type="spellEnd"/>
            <w:r w:rsidRPr="00714EED">
              <w:rPr>
                <w:rFonts w:ascii="Tahoma" w:hAnsi="Tahoma" w:cs="Tahoma"/>
                <w:sz w:val="20"/>
                <w:szCs w:val="20"/>
              </w:rPr>
              <w:t xml:space="preserve"> w proporcji 96L/4D. Jest to okrągły, porowaty implant przypominający dysk. Traci swą sprężystość po upływie 15 do 24 tygodni </w:t>
            </w:r>
            <w:r w:rsidRPr="00714EED">
              <w:rPr>
                <w:rFonts w:ascii="Tahoma" w:hAnsi="Tahoma" w:cs="Tahoma"/>
                <w:i/>
                <w:sz w:val="20"/>
                <w:szCs w:val="20"/>
              </w:rPr>
              <w:t>in vivo</w:t>
            </w:r>
            <w:r w:rsidRPr="00714EED">
              <w:rPr>
                <w:rFonts w:ascii="Tahoma" w:hAnsi="Tahoma" w:cs="Tahoma"/>
                <w:sz w:val="20"/>
                <w:szCs w:val="20"/>
              </w:rPr>
              <w:t xml:space="preserve"> i ulega całkowitemu rozpuszczeniu w ciągu kilku lat, w zależności od pacjenta. Umiejscowienie implantu nie wymaga użycia szczególnych narzędzi. Średnica implantu wynosi od 8 do 20 mm, a grubość od 3,6 do 4,5 mm.</w:t>
            </w:r>
          </w:p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638" w:type="dxa"/>
          </w:tcPr>
          <w:p w:rsidR="004A2927" w:rsidRPr="00714EED" w:rsidRDefault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99B" w:rsidRPr="00714EED" w:rsidTr="004A2927">
        <w:tc>
          <w:tcPr>
            <w:tcW w:w="1242" w:type="dxa"/>
          </w:tcPr>
          <w:p w:rsidR="009D799B" w:rsidRPr="00714EED" w:rsidRDefault="009D79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63" w:type="dxa"/>
          </w:tcPr>
          <w:p w:rsidR="009D799B" w:rsidRPr="00AF3C9F" w:rsidRDefault="009D799B" w:rsidP="009D799B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AF3C9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 xml:space="preserve"> - termin wykonania zamówienia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799B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W zakresie </w:t>
            </w:r>
            <w:r>
              <w:rPr>
                <w:rFonts w:ascii="Tahoma" w:eastAsia="Calibri" w:hAnsi="Tahoma" w:cs="Tahoma"/>
                <w:sz w:val="20"/>
                <w:szCs w:val="20"/>
              </w:rPr>
              <w:t>terminu wykonania zamówienia,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Zamawiający wymaga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dostawy przedmiotu zamówienia w terminie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>nie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dłuższym niż 72 godziny od dnia i godziny złożenia zamówienia.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Zaoferowanie terminu </w:t>
            </w:r>
            <w:r>
              <w:rPr>
                <w:rFonts w:ascii="Tahoma" w:eastAsia="Calibri" w:hAnsi="Tahoma" w:cs="Tahoma"/>
                <w:sz w:val="20"/>
                <w:szCs w:val="20"/>
              </w:rPr>
              <w:t>dostawy dłuższego niż 72 godziny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spowoduje odrzucenie oferty Wykonawcy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799B" w:rsidRPr="004013E5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W zakresie </w:t>
            </w:r>
            <w:r>
              <w:rPr>
                <w:rFonts w:ascii="Tahoma" w:eastAsia="Calibri" w:hAnsi="Tahoma" w:cs="Tahoma"/>
                <w:sz w:val="20"/>
                <w:szCs w:val="20"/>
              </w:rPr>
              <w:t>terminu wykonania zamówienia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każdej z ocenianych ofert zostanie przypisana następująca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>liczba punktów:</w:t>
            </w:r>
          </w:p>
          <w:p w:rsidR="009D799B" w:rsidRPr="004013E5" w:rsidRDefault="009D799B" w:rsidP="009D799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49 godzin do 72 godzin – 0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punktów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25 godzin do 48 godzin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punktów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 godziny i poniżej – 10 punktów</w:t>
            </w:r>
          </w:p>
          <w:p w:rsidR="009D799B" w:rsidRPr="00714EED" w:rsidRDefault="009D799B" w:rsidP="00562480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799B" w:rsidRPr="00714EED" w:rsidRDefault="009D79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</w:tcPr>
          <w:p w:rsidR="009D799B" w:rsidRPr="00714EED" w:rsidRDefault="009D79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45FA" w:rsidRDefault="001345FA" w:rsidP="004A2927">
      <w:pPr>
        <w:jc w:val="center"/>
        <w:rPr>
          <w:rFonts w:ascii="Tahoma" w:hAnsi="Tahoma" w:cs="Tahoma"/>
          <w:b/>
          <w:sz w:val="20"/>
          <w:szCs w:val="20"/>
        </w:rPr>
      </w:pPr>
    </w:p>
    <w:p w:rsidR="00272A27" w:rsidRPr="00714EED" w:rsidRDefault="00272A27" w:rsidP="004A2927">
      <w:pPr>
        <w:jc w:val="center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 xml:space="preserve">Część 6. Przeszczepy kostne </w:t>
      </w:r>
      <w:proofErr w:type="spellStart"/>
      <w:r w:rsidRPr="00714EED">
        <w:rPr>
          <w:rFonts w:ascii="Tahoma" w:hAnsi="Tahoma" w:cs="Tahoma"/>
          <w:b/>
          <w:sz w:val="20"/>
          <w:szCs w:val="20"/>
        </w:rPr>
        <w:t>allogenne</w:t>
      </w:r>
      <w:proofErr w:type="spellEnd"/>
    </w:p>
    <w:p w:rsidR="00272A27" w:rsidRPr="00714EED" w:rsidRDefault="00272A27">
      <w:pPr>
        <w:rPr>
          <w:rFonts w:ascii="Tahoma" w:hAnsi="Tahoma" w:cs="Tahoma"/>
          <w:sz w:val="20"/>
          <w:szCs w:val="20"/>
        </w:rPr>
      </w:pPr>
      <w:r w:rsidRPr="00714EED">
        <w:rPr>
          <w:rFonts w:ascii="Tahoma" w:hAnsi="Tahoma" w:cs="Tahoma"/>
          <w:color w:val="333333"/>
          <w:sz w:val="20"/>
          <w:szCs w:val="20"/>
        </w:rPr>
        <w:t>Tryb przygotowania przeszczepów odbywający się zgodnie z Dyrektywą 2004/23/WE Parlamentu Europejskiego i Rady z dnia 31 marca 2004 w sprawie ustalenia norm jakości i bezpiecznego oddawania, pobierania, testowania, przetwarzania, konserwowania, przechowywania i dystrybucji tkanek i komórek ludzkich, oraz zgodnie z ustawą z dnia 1 lipca 2005 roku o pobieraniu, przechowywaniu i przeszczepianiu komórek, tkanek i narządów (Dz. U. 2005.169.1411 z późniejszymi zmianami).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4A2927" w:rsidRPr="00714EED" w:rsidTr="004A2927">
        <w:trPr>
          <w:trHeight w:val="796"/>
        </w:trPr>
        <w:tc>
          <w:tcPr>
            <w:tcW w:w="1242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/wartość graniczna</w:t>
            </w:r>
          </w:p>
        </w:tc>
        <w:tc>
          <w:tcPr>
            <w:tcW w:w="1307" w:type="dxa"/>
            <w:vAlign w:val="center"/>
          </w:tcPr>
          <w:p w:rsidR="004A2927" w:rsidRPr="00714EED" w:rsidRDefault="004A2927" w:rsidP="004A29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EE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</w:tcPr>
          <w:p w:rsidR="004A2927" w:rsidRPr="00360DD8" w:rsidRDefault="004A2927" w:rsidP="004A292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4A2927" w:rsidRPr="00360DD8" w:rsidRDefault="004A2927" w:rsidP="004A29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 wymaganego </w:t>
            </w:r>
            <w:r w:rsidRPr="00360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należy szczegółowo opisać oferowany parametr</w:t>
            </w: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Gruz kostny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allogenny</w:t>
            </w:r>
            <w:proofErr w:type="spellEnd"/>
            <w:r w:rsidR="008232F5">
              <w:rPr>
                <w:rFonts w:ascii="Tahoma" w:hAnsi="Tahoma" w:cs="Tahoma"/>
                <w:sz w:val="20"/>
                <w:szCs w:val="20"/>
              </w:rPr>
              <w:t xml:space="preserve"> – kość gąbczasta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opakowanie 10 cc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opakowanie 20 cc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opakowanie 30 cc</w:t>
            </w:r>
          </w:p>
        </w:tc>
        <w:tc>
          <w:tcPr>
            <w:tcW w:w="1307" w:type="dxa"/>
          </w:tcPr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38" w:type="dxa"/>
          </w:tcPr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2927" w:rsidRPr="00714EED" w:rsidTr="004A2927">
        <w:tc>
          <w:tcPr>
            <w:tcW w:w="1242" w:type="dxa"/>
          </w:tcPr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4A2927" w:rsidRPr="00714EED" w:rsidRDefault="004A2927" w:rsidP="00A772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 xml:space="preserve">Kość </w:t>
            </w:r>
            <w:proofErr w:type="spellStart"/>
            <w:r w:rsidRPr="00714EED">
              <w:rPr>
                <w:rFonts w:ascii="Tahoma" w:hAnsi="Tahoma" w:cs="Tahoma"/>
                <w:sz w:val="20"/>
                <w:szCs w:val="20"/>
              </w:rPr>
              <w:t>allogenna</w:t>
            </w:r>
            <w:proofErr w:type="spellEnd"/>
          </w:p>
          <w:p w:rsidR="004A2927" w:rsidRPr="00714EED" w:rsidRDefault="004A2927" w:rsidP="00A772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talerz biodrowy</w:t>
            </w:r>
            <w:r w:rsidR="008232F5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8232F5" w:rsidRPr="008232F5">
              <w:rPr>
                <w:rFonts w:ascii="Tahoma" w:hAnsi="Tahoma" w:cs="Tahoma"/>
                <w:sz w:val="20"/>
                <w:szCs w:val="20"/>
              </w:rPr>
              <w:t xml:space="preserve"> trójkąt duży prawy/lewy</w:t>
            </w:r>
          </w:p>
          <w:p w:rsidR="004A2927" w:rsidRPr="00714EED" w:rsidRDefault="004A2927" w:rsidP="00A772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bloczek kości gąbczastej</w:t>
            </w:r>
            <w:r w:rsidR="008232F5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8232F5" w:rsidRPr="008232F5">
              <w:rPr>
                <w:rFonts w:ascii="Tahoma" w:hAnsi="Tahoma" w:cs="Tahoma"/>
                <w:sz w:val="20"/>
                <w:szCs w:val="20"/>
              </w:rPr>
              <w:t>3 prawe/3 lewe</w:t>
            </w:r>
          </w:p>
          <w:p w:rsidR="004A2927" w:rsidRPr="00714EED" w:rsidRDefault="004A2927" w:rsidP="00A772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- głowa kości udowej z szyjką</w:t>
            </w:r>
            <w:r w:rsidR="008232F5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8232F5" w:rsidRPr="008232F5">
              <w:rPr>
                <w:rFonts w:ascii="Tahoma" w:hAnsi="Tahoma" w:cs="Tahoma"/>
                <w:sz w:val="20"/>
                <w:szCs w:val="20"/>
              </w:rPr>
              <w:t>1 lewa/1 prawa</w:t>
            </w:r>
          </w:p>
          <w:p w:rsidR="004A2927" w:rsidRPr="00714EED" w:rsidRDefault="004A2927" w:rsidP="00A772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  <w:r w:rsidRPr="00714EED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</w:tcPr>
          <w:p w:rsidR="004A2927" w:rsidRPr="00714EED" w:rsidRDefault="004A2927" w:rsidP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99B" w:rsidRPr="00714EED" w:rsidTr="004A2927">
        <w:tc>
          <w:tcPr>
            <w:tcW w:w="1242" w:type="dxa"/>
          </w:tcPr>
          <w:p w:rsidR="009D799B" w:rsidRPr="00714EED" w:rsidRDefault="009D799B" w:rsidP="004A29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63" w:type="dxa"/>
          </w:tcPr>
          <w:p w:rsidR="009D799B" w:rsidRPr="00AF3C9F" w:rsidRDefault="009D799B" w:rsidP="009D799B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AF3C9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 xml:space="preserve"> - termin wykonania zamówienia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799B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W zakresie </w:t>
            </w:r>
            <w:r>
              <w:rPr>
                <w:rFonts w:ascii="Tahoma" w:eastAsia="Calibri" w:hAnsi="Tahoma" w:cs="Tahoma"/>
                <w:sz w:val="20"/>
                <w:szCs w:val="20"/>
              </w:rPr>
              <w:t>terminu wykonania zamówienia,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Zamawiający wymaga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dostawy przedmiotu zamówienia w terminie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>nie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dłuższym niż 72 godziny od dnia i godziny złożenia zamówienia.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Zaoferowanie terminu </w:t>
            </w:r>
            <w:r>
              <w:rPr>
                <w:rFonts w:ascii="Tahoma" w:eastAsia="Calibri" w:hAnsi="Tahoma" w:cs="Tahoma"/>
                <w:sz w:val="20"/>
                <w:szCs w:val="20"/>
              </w:rPr>
              <w:t>dostawy dłuższego niż 72 godziny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spowoduje odrzucenie oferty Wykonawcy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D799B" w:rsidRPr="004013E5" w:rsidRDefault="009D799B" w:rsidP="009D799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W zakresie </w:t>
            </w:r>
            <w:r>
              <w:rPr>
                <w:rFonts w:ascii="Tahoma" w:eastAsia="Calibri" w:hAnsi="Tahoma" w:cs="Tahoma"/>
                <w:sz w:val="20"/>
                <w:szCs w:val="20"/>
              </w:rPr>
              <w:t>terminu wykonania zamówienia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każdej z ocenianych ofert zostanie przypisana następująca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>liczba punktów:</w:t>
            </w:r>
          </w:p>
          <w:p w:rsidR="009D799B" w:rsidRPr="004013E5" w:rsidRDefault="009D799B" w:rsidP="009D799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49 godzin do 72 godzin – 0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punktów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25 godzin do 48 godzin 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Pr="004013E5">
              <w:rPr>
                <w:rFonts w:ascii="Tahoma" w:eastAsia="Calibri" w:hAnsi="Tahoma" w:cs="Tahoma"/>
                <w:sz w:val="20"/>
                <w:szCs w:val="20"/>
              </w:rPr>
              <w:t xml:space="preserve"> punktów</w:t>
            </w:r>
          </w:p>
          <w:p w:rsidR="009D799B" w:rsidRDefault="009D799B" w:rsidP="009D799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 godziny i poniżej – 10 punktów</w:t>
            </w:r>
          </w:p>
          <w:p w:rsidR="009D799B" w:rsidRPr="00714EED" w:rsidRDefault="009D799B" w:rsidP="00A772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799B" w:rsidRPr="00714EED" w:rsidRDefault="009D799B" w:rsidP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</w:tcPr>
          <w:p w:rsidR="009D799B" w:rsidRPr="00714EED" w:rsidRDefault="009D799B" w:rsidP="004A29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2A27" w:rsidRPr="00714EED" w:rsidRDefault="00272A27">
      <w:pPr>
        <w:rPr>
          <w:rFonts w:ascii="Tahoma" w:hAnsi="Tahoma" w:cs="Tahoma"/>
          <w:sz w:val="20"/>
          <w:szCs w:val="20"/>
        </w:rPr>
      </w:pPr>
    </w:p>
    <w:sectPr w:rsidR="00272A27" w:rsidRPr="00714EED" w:rsidSect="00E517F5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560FE"/>
    <w:multiLevelType w:val="hybridMultilevel"/>
    <w:tmpl w:val="6D32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CF1"/>
    <w:rsid w:val="0001270B"/>
    <w:rsid w:val="000358BA"/>
    <w:rsid w:val="0004447F"/>
    <w:rsid w:val="00053ECA"/>
    <w:rsid w:val="00061DC5"/>
    <w:rsid w:val="00064E14"/>
    <w:rsid w:val="0008778F"/>
    <w:rsid w:val="000B11FA"/>
    <w:rsid w:val="000B2C28"/>
    <w:rsid w:val="000B42FA"/>
    <w:rsid w:val="000F0123"/>
    <w:rsid w:val="001345FA"/>
    <w:rsid w:val="0014661A"/>
    <w:rsid w:val="0019527B"/>
    <w:rsid w:val="001D73BC"/>
    <w:rsid w:val="00201E29"/>
    <w:rsid w:val="00240A78"/>
    <w:rsid w:val="0026586E"/>
    <w:rsid w:val="00272A27"/>
    <w:rsid w:val="00291044"/>
    <w:rsid w:val="002A4276"/>
    <w:rsid w:val="002B1D89"/>
    <w:rsid w:val="002B32A1"/>
    <w:rsid w:val="003351D1"/>
    <w:rsid w:val="00335CF1"/>
    <w:rsid w:val="00375B34"/>
    <w:rsid w:val="003868F3"/>
    <w:rsid w:val="003D4635"/>
    <w:rsid w:val="003F0974"/>
    <w:rsid w:val="0045599A"/>
    <w:rsid w:val="004A2927"/>
    <w:rsid w:val="004A4E27"/>
    <w:rsid w:val="004D1412"/>
    <w:rsid w:val="004E1818"/>
    <w:rsid w:val="004F20E6"/>
    <w:rsid w:val="0050431F"/>
    <w:rsid w:val="00554797"/>
    <w:rsid w:val="00562480"/>
    <w:rsid w:val="00566869"/>
    <w:rsid w:val="00576EC6"/>
    <w:rsid w:val="005D1EC7"/>
    <w:rsid w:val="005E7675"/>
    <w:rsid w:val="00624D59"/>
    <w:rsid w:val="00666294"/>
    <w:rsid w:val="006665F4"/>
    <w:rsid w:val="0068736A"/>
    <w:rsid w:val="006D0AAB"/>
    <w:rsid w:val="006F3BF1"/>
    <w:rsid w:val="00714EED"/>
    <w:rsid w:val="007609BD"/>
    <w:rsid w:val="007B1672"/>
    <w:rsid w:val="007F5EDB"/>
    <w:rsid w:val="00807D3A"/>
    <w:rsid w:val="008232F5"/>
    <w:rsid w:val="00843A8E"/>
    <w:rsid w:val="00870DBE"/>
    <w:rsid w:val="0088233C"/>
    <w:rsid w:val="00882FC6"/>
    <w:rsid w:val="008D38C2"/>
    <w:rsid w:val="008E0256"/>
    <w:rsid w:val="00931C25"/>
    <w:rsid w:val="009557D7"/>
    <w:rsid w:val="009A689E"/>
    <w:rsid w:val="009B0AB2"/>
    <w:rsid w:val="009C5C34"/>
    <w:rsid w:val="009D799B"/>
    <w:rsid w:val="009E01CF"/>
    <w:rsid w:val="00A1264D"/>
    <w:rsid w:val="00A62A7D"/>
    <w:rsid w:val="00A7722A"/>
    <w:rsid w:val="00A939DF"/>
    <w:rsid w:val="00A95679"/>
    <w:rsid w:val="00A963A8"/>
    <w:rsid w:val="00AF32B7"/>
    <w:rsid w:val="00AF3C9F"/>
    <w:rsid w:val="00AF5CE4"/>
    <w:rsid w:val="00AF7797"/>
    <w:rsid w:val="00B4438B"/>
    <w:rsid w:val="00BE63E2"/>
    <w:rsid w:val="00BF0F05"/>
    <w:rsid w:val="00C3401C"/>
    <w:rsid w:val="00C60EBA"/>
    <w:rsid w:val="00CA7620"/>
    <w:rsid w:val="00CD5D85"/>
    <w:rsid w:val="00CE531B"/>
    <w:rsid w:val="00D0119D"/>
    <w:rsid w:val="00D03B5E"/>
    <w:rsid w:val="00D074C9"/>
    <w:rsid w:val="00D56E45"/>
    <w:rsid w:val="00E25AAF"/>
    <w:rsid w:val="00E517F5"/>
    <w:rsid w:val="00E555C2"/>
    <w:rsid w:val="00EB360B"/>
    <w:rsid w:val="00EE0B2A"/>
    <w:rsid w:val="00EF5D5D"/>
    <w:rsid w:val="00F46129"/>
    <w:rsid w:val="00F67DED"/>
    <w:rsid w:val="00FA0734"/>
    <w:rsid w:val="00FF219B"/>
    <w:rsid w:val="00FF2DBB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6294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6D0AAB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0A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6294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6D0AAB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0A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17</Pages>
  <Words>4372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Kozak</cp:lastModifiedBy>
  <cp:revision>45</cp:revision>
  <cp:lastPrinted>2017-08-01T16:34:00Z</cp:lastPrinted>
  <dcterms:created xsi:type="dcterms:W3CDTF">2017-08-01T16:40:00Z</dcterms:created>
  <dcterms:modified xsi:type="dcterms:W3CDTF">2017-09-13T07:28:00Z</dcterms:modified>
</cp:coreProperties>
</file>